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CA4B" w14:textId="5A0243D7" w:rsidR="00950269" w:rsidRPr="000E0E4C" w:rsidRDefault="00950269" w:rsidP="008934FB">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Y</w:t>
      </w:r>
      <w:r w:rsidR="00C93842">
        <w:rPr>
          <w:b/>
          <w:sz w:val="22"/>
          <w:szCs w:val="22"/>
          <w:u w:val="single"/>
        </w:rPr>
        <w:t xml:space="preserve"> </w:t>
      </w:r>
      <w:r w:rsidR="00793264">
        <w:rPr>
          <w:b/>
          <w:sz w:val="22"/>
          <w:szCs w:val="22"/>
          <w:u w:val="single"/>
        </w:rPr>
        <w:t>18</w:t>
      </w:r>
      <w:r w:rsidR="00793264" w:rsidRPr="00793264">
        <w:rPr>
          <w:b/>
          <w:sz w:val="22"/>
          <w:szCs w:val="22"/>
          <w:u w:val="single"/>
          <w:vertAlign w:val="superscript"/>
        </w:rPr>
        <w:t>th</w:t>
      </w:r>
      <w:r w:rsidR="00793264">
        <w:rPr>
          <w:b/>
          <w:sz w:val="22"/>
          <w:szCs w:val="22"/>
          <w:u w:val="single"/>
        </w:rPr>
        <w:t xml:space="preserve"> OCTOBER</w:t>
      </w:r>
      <w:r w:rsidR="00A727B5">
        <w:rPr>
          <w:b/>
          <w:sz w:val="22"/>
          <w:szCs w:val="22"/>
          <w:u w:val="single"/>
        </w:rPr>
        <w:t xml:space="preserve"> </w:t>
      </w:r>
      <w:r w:rsidR="00C12C7C">
        <w:rPr>
          <w:b/>
          <w:sz w:val="22"/>
          <w:szCs w:val="22"/>
          <w:u w:val="single"/>
        </w:rPr>
        <w:t>2023</w:t>
      </w:r>
      <w:r w:rsidR="00676B4C">
        <w:rPr>
          <w:b/>
          <w:sz w:val="22"/>
          <w:szCs w:val="22"/>
          <w:u w:val="single"/>
        </w:rPr>
        <w:t xml:space="preserve"> at </w:t>
      </w:r>
      <w:r w:rsidRPr="000E0E4C">
        <w:rPr>
          <w:b/>
          <w:sz w:val="22"/>
          <w:szCs w:val="22"/>
          <w:u w:val="single"/>
        </w:rPr>
        <w:t>7.</w:t>
      </w:r>
      <w:r w:rsidR="002E70CF">
        <w:rPr>
          <w:b/>
          <w:sz w:val="22"/>
          <w:szCs w:val="22"/>
          <w:u w:val="single"/>
        </w:rPr>
        <w:t>45</w:t>
      </w:r>
      <w:r w:rsidRPr="000E0E4C">
        <w:rPr>
          <w:b/>
          <w:sz w:val="22"/>
          <w:szCs w:val="22"/>
          <w:u w:val="single"/>
        </w:rPr>
        <w:t>PM</w:t>
      </w:r>
    </w:p>
    <w:p w14:paraId="018474E5" w14:textId="77777777" w:rsidR="00950269" w:rsidRDefault="00950269" w:rsidP="008934FB">
      <w:pPr>
        <w:pStyle w:val="Normal1"/>
        <w:rPr>
          <w:b/>
          <w:sz w:val="22"/>
          <w:szCs w:val="22"/>
          <w:u w:val="single"/>
        </w:rPr>
      </w:pPr>
    </w:p>
    <w:p w14:paraId="518519E8" w14:textId="77777777" w:rsidR="00950269" w:rsidRDefault="00950269" w:rsidP="008934FB">
      <w:pPr>
        <w:pStyle w:val="Normal1"/>
        <w:rPr>
          <w:b/>
          <w:sz w:val="22"/>
          <w:szCs w:val="22"/>
        </w:rPr>
      </w:pPr>
      <w:r>
        <w:rPr>
          <w:b/>
          <w:sz w:val="22"/>
          <w:szCs w:val="22"/>
        </w:rPr>
        <w:t xml:space="preserve">PRESENT: -   </w:t>
      </w:r>
      <w:r w:rsidR="007E48A3">
        <w:rPr>
          <w:b/>
          <w:sz w:val="22"/>
          <w:szCs w:val="22"/>
        </w:rPr>
        <w:t xml:space="preserve">                          </w:t>
      </w:r>
      <w:r w:rsidR="00E81365">
        <w:rPr>
          <w:b/>
          <w:sz w:val="22"/>
          <w:szCs w:val="22"/>
        </w:rPr>
        <w:t xml:space="preserve">   </w:t>
      </w:r>
      <w:r w:rsidR="0097797E">
        <w:rPr>
          <w:b/>
          <w:sz w:val="22"/>
          <w:szCs w:val="22"/>
        </w:rPr>
        <w:t xml:space="preserve">   </w:t>
      </w:r>
      <w:r>
        <w:rPr>
          <w:b/>
          <w:sz w:val="22"/>
          <w:szCs w:val="22"/>
        </w:rPr>
        <w:t>MRS Y NOCK (CHAIRMAN) PRESIDING</w:t>
      </w:r>
    </w:p>
    <w:p w14:paraId="7A3FB345" w14:textId="77777777" w:rsidR="00FF3890" w:rsidRDefault="00950269" w:rsidP="008934FB">
      <w:pPr>
        <w:pStyle w:val="Normal1"/>
        <w:ind w:left="3600" w:hanging="3600"/>
        <w:rPr>
          <w:b/>
          <w:sz w:val="22"/>
          <w:szCs w:val="22"/>
        </w:rPr>
      </w:pPr>
      <w:r>
        <w:rPr>
          <w:b/>
          <w:sz w:val="22"/>
          <w:szCs w:val="22"/>
        </w:rPr>
        <w:t xml:space="preserve">      PRESENT </w:t>
      </w:r>
      <w:r w:rsidR="00676B4C">
        <w:rPr>
          <w:b/>
          <w:sz w:val="22"/>
          <w:szCs w:val="22"/>
        </w:rPr>
        <w:t xml:space="preserve">COUNCILLORS:  </w:t>
      </w:r>
      <w:r w:rsidR="00E81365">
        <w:rPr>
          <w:b/>
          <w:sz w:val="22"/>
          <w:szCs w:val="22"/>
        </w:rPr>
        <w:t xml:space="preserve">   </w:t>
      </w:r>
      <w:r w:rsidR="0097797E">
        <w:rPr>
          <w:b/>
          <w:sz w:val="22"/>
          <w:szCs w:val="22"/>
        </w:rPr>
        <w:t xml:space="preserve">  </w:t>
      </w:r>
      <w:r w:rsidR="00676B4C">
        <w:rPr>
          <w:b/>
          <w:sz w:val="22"/>
          <w:szCs w:val="22"/>
        </w:rPr>
        <w:t>MR M CRISP</w:t>
      </w:r>
      <w:r w:rsidR="00C12C7C">
        <w:rPr>
          <w:b/>
          <w:sz w:val="22"/>
          <w:szCs w:val="22"/>
        </w:rPr>
        <w:t xml:space="preserve">, </w:t>
      </w:r>
      <w:r w:rsidR="009877CA">
        <w:rPr>
          <w:b/>
          <w:sz w:val="22"/>
          <w:szCs w:val="22"/>
        </w:rPr>
        <w:t>MRS S OLIVER,</w:t>
      </w:r>
    </w:p>
    <w:p w14:paraId="26EA10E4" w14:textId="1BD236A5" w:rsidR="00793264" w:rsidRDefault="00FF3890" w:rsidP="002E70CF">
      <w:pPr>
        <w:pStyle w:val="Normal1"/>
        <w:ind w:left="3600" w:hanging="3600"/>
        <w:rPr>
          <w:b/>
          <w:sz w:val="22"/>
          <w:szCs w:val="22"/>
        </w:rPr>
      </w:pPr>
      <w:r>
        <w:rPr>
          <w:b/>
          <w:sz w:val="22"/>
          <w:szCs w:val="22"/>
        </w:rPr>
        <w:t xml:space="preserve">                                                        </w:t>
      </w:r>
      <w:r w:rsidR="00E81365">
        <w:rPr>
          <w:b/>
          <w:sz w:val="22"/>
          <w:szCs w:val="22"/>
        </w:rPr>
        <w:t xml:space="preserve">   </w:t>
      </w:r>
      <w:r w:rsidR="0097797E">
        <w:rPr>
          <w:b/>
          <w:sz w:val="22"/>
          <w:szCs w:val="22"/>
        </w:rPr>
        <w:t xml:space="preserve">   </w:t>
      </w:r>
      <w:r w:rsidR="00C12C7C">
        <w:rPr>
          <w:b/>
          <w:sz w:val="22"/>
          <w:szCs w:val="22"/>
        </w:rPr>
        <w:t xml:space="preserve"> </w:t>
      </w:r>
      <w:r w:rsidR="00C93842">
        <w:rPr>
          <w:b/>
          <w:sz w:val="22"/>
          <w:szCs w:val="22"/>
        </w:rPr>
        <w:t xml:space="preserve"> MR R LEES, MR D CLOSE</w:t>
      </w:r>
      <w:r w:rsidR="00793264">
        <w:rPr>
          <w:b/>
          <w:sz w:val="22"/>
          <w:szCs w:val="22"/>
        </w:rPr>
        <w:t>, CCLR V WILSON</w:t>
      </w:r>
    </w:p>
    <w:p w14:paraId="0299BCD5" w14:textId="16460C28" w:rsidR="00FF3890" w:rsidRDefault="00FF3890" w:rsidP="00C218DA">
      <w:pPr>
        <w:pStyle w:val="Normal1"/>
        <w:ind w:left="2694" w:hanging="2694"/>
        <w:rPr>
          <w:b/>
          <w:sz w:val="22"/>
          <w:szCs w:val="22"/>
        </w:rPr>
      </w:pPr>
      <w:r>
        <w:rPr>
          <w:b/>
          <w:sz w:val="22"/>
          <w:szCs w:val="22"/>
        </w:rPr>
        <w:t xml:space="preserve">  </w:t>
      </w:r>
      <w:r w:rsidR="00676B4C">
        <w:rPr>
          <w:b/>
          <w:sz w:val="22"/>
          <w:szCs w:val="22"/>
        </w:rPr>
        <w:t xml:space="preserve">    </w:t>
      </w:r>
      <w:r w:rsidR="00793264">
        <w:rPr>
          <w:b/>
          <w:sz w:val="22"/>
          <w:szCs w:val="22"/>
        </w:rPr>
        <w:t xml:space="preserve">NOT </w:t>
      </w:r>
      <w:proofErr w:type="gramStart"/>
      <w:r w:rsidR="00793264">
        <w:rPr>
          <w:b/>
          <w:sz w:val="22"/>
          <w:szCs w:val="22"/>
        </w:rPr>
        <w:t>PRESENT :</w:t>
      </w:r>
      <w:proofErr w:type="gramEnd"/>
      <w:r w:rsidR="00793264">
        <w:rPr>
          <w:b/>
          <w:sz w:val="22"/>
          <w:szCs w:val="22"/>
        </w:rPr>
        <w:t>-                          MRS S FROST</w:t>
      </w:r>
      <w:r w:rsidR="00676B4C">
        <w:rPr>
          <w:b/>
          <w:sz w:val="22"/>
          <w:szCs w:val="22"/>
        </w:rPr>
        <w:t xml:space="preserve">        </w:t>
      </w:r>
      <w:r w:rsidR="00733DC8">
        <w:rPr>
          <w:b/>
          <w:sz w:val="22"/>
          <w:szCs w:val="22"/>
        </w:rPr>
        <w:t xml:space="preserve">                </w:t>
      </w:r>
    </w:p>
    <w:p w14:paraId="5EEDEB9A" w14:textId="77777777" w:rsidR="00E81365" w:rsidRDefault="00762732" w:rsidP="008934FB">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E81365">
        <w:rPr>
          <w:b/>
          <w:sz w:val="22"/>
          <w:szCs w:val="22"/>
        </w:rPr>
        <w:t xml:space="preserve">   </w:t>
      </w:r>
      <w:r w:rsidR="0097797E">
        <w:rPr>
          <w:b/>
          <w:sz w:val="22"/>
          <w:szCs w:val="22"/>
        </w:rPr>
        <w:t xml:space="preserve">   </w:t>
      </w:r>
      <w:r w:rsidR="00950269">
        <w:rPr>
          <w:b/>
          <w:sz w:val="22"/>
          <w:szCs w:val="22"/>
        </w:rPr>
        <w:t>MRS S FARLEY CLERK</w:t>
      </w:r>
      <w:r w:rsidR="008E7514">
        <w:rPr>
          <w:b/>
          <w:sz w:val="22"/>
          <w:szCs w:val="22"/>
        </w:rPr>
        <w:t xml:space="preserve">, </w:t>
      </w:r>
    </w:p>
    <w:p w14:paraId="1751996B" w14:textId="02C5D6EB" w:rsidR="0084386F" w:rsidRDefault="00E81365" w:rsidP="002E70CF">
      <w:pPr>
        <w:pStyle w:val="Normal1"/>
        <w:ind w:left="0" w:firstLine="0"/>
        <w:outlineLvl w:val="0"/>
        <w:rPr>
          <w:b/>
          <w:sz w:val="22"/>
          <w:szCs w:val="22"/>
        </w:rPr>
      </w:pPr>
      <w:r>
        <w:rPr>
          <w:b/>
          <w:sz w:val="22"/>
          <w:szCs w:val="22"/>
        </w:rPr>
        <w:t xml:space="preserve">      </w:t>
      </w:r>
      <w:r w:rsidR="00676B4C">
        <w:rPr>
          <w:b/>
          <w:sz w:val="22"/>
          <w:szCs w:val="22"/>
        </w:rPr>
        <w:t xml:space="preserve">MEMBERS OF THE </w:t>
      </w:r>
      <w:proofErr w:type="gramStart"/>
      <w:r w:rsidR="00676B4C">
        <w:rPr>
          <w:b/>
          <w:sz w:val="22"/>
          <w:szCs w:val="22"/>
        </w:rPr>
        <w:t>PUBLIC</w:t>
      </w:r>
      <w:r w:rsidR="0097797E">
        <w:rPr>
          <w:b/>
          <w:sz w:val="22"/>
          <w:szCs w:val="22"/>
        </w:rPr>
        <w:t>:-</w:t>
      </w:r>
      <w:proofErr w:type="gramEnd"/>
      <w:r w:rsidR="0097797E">
        <w:rPr>
          <w:b/>
          <w:sz w:val="22"/>
          <w:szCs w:val="22"/>
        </w:rPr>
        <w:t xml:space="preserve">  MR </w:t>
      </w:r>
      <w:r w:rsidR="009877CA">
        <w:rPr>
          <w:b/>
          <w:sz w:val="22"/>
          <w:szCs w:val="22"/>
        </w:rPr>
        <w:t>R PAINTER</w:t>
      </w:r>
      <w:r w:rsidR="00C12C7C">
        <w:rPr>
          <w:b/>
          <w:sz w:val="22"/>
          <w:szCs w:val="22"/>
        </w:rPr>
        <w:t xml:space="preserve">, MR </w:t>
      </w:r>
      <w:r w:rsidR="00C93842">
        <w:rPr>
          <w:b/>
          <w:sz w:val="22"/>
          <w:szCs w:val="22"/>
        </w:rPr>
        <w:t>M GRA</w:t>
      </w:r>
      <w:r w:rsidR="002E70CF">
        <w:rPr>
          <w:b/>
          <w:sz w:val="22"/>
          <w:szCs w:val="22"/>
        </w:rPr>
        <w:t>INGER</w:t>
      </w:r>
    </w:p>
    <w:p w14:paraId="687463F0" w14:textId="7AD2B163" w:rsidR="00FC16B1" w:rsidRDefault="0084386F" w:rsidP="0084386F">
      <w:pPr>
        <w:pStyle w:val="Normal1"/>
        <w:ind w:left="284" w:firstLine="0"/>
        <w:outlineLvl w:val="0"/>
        <w:rPr>
          <w:b/>
          <w:sz w:val="22"/>
          <w:szCs w:val="22"/>
        </w:rPr>
      </w:pPr>
      <w:r>
        <w:rPr>
          <w:b/>
          <w:sz w:val="22"/>
          <w:szCs w:val="22"/>
        </w:rPr>
        <w:t xml:space="preserve"> </w:t>
      </w:r>
      <w:r w:rsidR="00793264">
        <w:rPr>
          <w:b/>
          <w:sz w:val="22"/>
          <w:szCs w:val="22"/>
        </w:rPr>
        <w:t xml:space="preserve">                                                          SGT JASON DORRINGTON</w:t>
      </w:r>
      <w:r w:rsidR="0097797E">
        <w:rPr>
          <w:b/>
          <w:sz w:val="22"/>
          <w:szCs w:val="22"/>
        </w:rPr>
        <w:t xml:space="preserve">            </w:t>
      </w:r>
      <w:r w:rsidR="009877CA">
        <w:rPr>
          <w:b/>
          <w:sz w:val="22"/>
          <w:szCs w:val="22"/>
        </w:rPr>
        <w:t xml:space="preserve">   </w:t>
      </w:r>
    </w:p>
    <w:p w14:paraId="1E2592DE" w14:textId="77777777" w:rsidR="002E70CF" w:rsidRDefault="002E70CF" w:rsidP="0084386F">
      <w:pPr>
        <w:pStyle w:val="Normal1"/>
        <w:ind w:left="284" w:firstLine="0"/>
        <w:outlineLvl w:val="0"/>
        <w:rPr>
          <w:b/>
          <w:sz w:val="22"/>
          <w:szCs w:val="22"/>
        </w:rPr>
      </w:pPr>
    </w:p>
    <w:p w14:paraId="3CD6FBFF" w14:textId="77777777" w:rsidR="002E70CF" w:rsidRDefault="002E70CF" w:rsidP="002E70CF">
      <w:pPr>
        <w:pStyle w:val="Normal1"/>
        <w:ind w:left="0" w:firstLine="0"/>
        <w:outlineLvl w:val="0"/>
        <w:rPr>
          <w:b/>
          <w:sz w:val="22"/>
          <w:szCs w:val="22"/>
        </w:rPr>
      </w:pPr>
      <w:r>
        <w:rPr>
          <w:b/>
          <w:sz w:val="22"/>
          <w:szCs w:val="22"/>
        </w:rPr>
        <w:t xml:space="preserve">A presentation was given by representatives from REPD – D Gretton, M Bowen and S Harvey for 45 minutes prior to the start of the meeting. </w:t>
      </w:r>
    </w:p>
    <w:p w14:paraId="2839A51F" w14:textId="1E8E31D7" w:rsidR="002E70CF" w:rsidRDefault="002E70CF" w:rsidP="002E70CF">
      <w:pPr>
        <w:pStyle w:val="Normal1"/>
        <w:ind w:left="0" w:firstLine="0"/>
        <w:outlineLvl w:val="0"/>
        <w:rPr>
          <w:b/>
          <w:sz w:val="22"/>
          <w:szCs w:val="22"/>
        </w:rPr>
      </w:pPr>
      <w:r>
        <w:rPr>
          <w:b/>
          <w:sz w:val="22"/>
          <w:szCs w:val="22"/>
        </w:rPr>
        <w:t>They gave details of a proposed Battery Energy Storage System on Land at Park Farm Himley.</w:t>
      </w:r>
    </w:p>
    <w:p w14:paraId="542ADBBB" w14:textId="77777777" w:rsidR="001A3AB6" w:rsidRPr="00983227" w:rsidRDefault="00950269" w:rsidP="008934FB">
      <w:pPr>
        <w:pStyle w:val="Normal1"/>
        <w:ind w:left="0" w:firstLine="0"/>
        <w:outlineLvl w:val="0"/>
        <w:rPr>
          <w:b/>
          <w:sz w:val="22"/>
          <w:szCs w:val="22"/>
        </w:rPr>
      </w:pPr>
      <w:r>
        <w:rPr>
          <w:b/>
        </w:rPr>
        <w:t xml:space="preserve">    </w:t>
      </w:r>
    </w:p>
    <w:p w14:paraId="0B3C8435" w14:textId="77777777" w:rsidR="00950269" w:rsidRDefault="00950269" w:rsidP="008934FB">
      <w:pPr>
        <w:pStyle w:val="Normal1"/>
        <w:ind w:left="3600" w:hanging="3600"/>
        <w:outlineLvl w:val="0"/>
        <w:rPr>
          <w:b/>
        </w:rPr>
      </w:pPr>
      <w:r>
        <w:rPr>
          <w:b/>
        </w:rPr>
        <w:t>DECLARATION OF INTERESTS AND DISPENSATIONS –</w:t>
      </w:r>
    </w:p>
    <w:p w14:paraId="2BA88E9E" w14:textId="77777777" w:rsidR="00950269" w:rsidRDefault="00950269" w:rsidP="008934FB">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14:paraId="7C740110" w14:textId="77777777" w:rsidR="00950269" w:rsidRDefault="00950269" w:rsidP="008934FB">
      <w:pPr>
        <w:pStyle w:val="Normal1"/>
        <w:ind w:left="426" w:hanging="5"/>
        <w:rPr>
          <w:b/>
        </w:rPr>
      </w:pPr>
      <w:r>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14:paraId="0959AF76" w14:textId="77777777" w:rsidR="00F16DB5" w:rsidRDefault="00F16DB5" w:rsidP="008934FB">
      <w:pPr>
        <w:pStyle w:val="Normal1"/>
        <w:ind w:left="0" w:firstLine="0"/>
        <w:outlineLvl w:val="0"/>
        <w:rPr>
          <w:sz w:val="22"/>
          <w:szCs w:val="22"/>
          <w:u w:val="single"/>
        </w:rPr>
      </w:pPr>
    </w:p>
    <w:p w14:paraId="38FCB5FE" w14:textId="1768A93F" w:rsidR="00B3260D" w:rsidRPr="00B3260D" w:rsidRDefault="00950269" w:rsidP="00B3260D">
      <w:pPr>
        <w:pStyle w:val="Normal1"/>
        <w:ind w:left="0" w:firstLine="0"/>
        <w:outlineLvl w:val="0"/>
      </w:pPr>
      <w:r w:rsidRPr="004E73B0">
        <w:rPr>
          <w:u w:val="single"/>
        </w:rPr>
        <w:t xml:space="preserve">CRIME </w:t>
      </w:r>
      <w:proofErr w:type="gramStart"/>
      <w:r w:rsidRPr="004E73B0">
        <w:rPr>
          <w:u w:val="single"/>
        </w:rPr>
        <w:t xml:space="preserve">FIGURES </w:t>
      </w:r>
      <w:r w:rsidR="008F52B0" w:rsidRPr="004E73B0">
        <w:rPr>
          <w:u w:val="single"/>
        </w:rPr>
        <w:t xml:space="preserve"> -</w:t>
      </w:r>
      <w:proofErr w:type="gramEnd"/>
      <w:r w:rsidR="00762732" w:rsidRPr="004E73B0">
        <w:rPr>
          <w:u w:val="single"/>
        </w:rPr>
        <w:t xml:space="preserve"> </w:t>
      </w:r>
      <w:r w:rsidR="00B70D35" w:rsidRPr="004E73B0">
        <w:rPr>
          <w:u w:val="single"/>
        </w:rPr>
        <w:t>Date range:</w:t>
      </w:r>
      <w:r w:rsidR="00C93842" w:rsidRPr="004E73B0">
        <w:t xml:space="preserve"> </w:t>
      </w:r>
      <w:r w:rsidR="00B3260D">
        <w:t>20/9/2023 – 15/10/2023 as received:</w:t>
      </w:r>
    </w:p>
    <w:p w14:paraId="397045DC" w14:textId="77777777" w:rsidR="00B3260D" w:rsidRPr="00B3260D" w:rsidRDefault="00B3260D" w:rsidP="00B3260D">
      <w:pPr>
        <w:ind w:left="284" w:firstLine="0"/>
        <w:rPr>
          <w:bCs/>
        </w:rPr>
      </w:pPr>
      <w:r w:rsidRPr="00B3260D">
        <w:rPr>
          <w:bCs/>
        </w:rPr>
        <w:t>Public bodies can only disclose information if they have the power to do so. Section 115 of the Crime and Disorder Act provides a power to exchange information where disclosure is necessary to support the local Crime Reduction Strategy and Partnership in achieving the aims of the Crime and Disorder Reduction Strategy and objectives outlined within it.</w:t>
      </w:r>
    </w:p>
    <w:p w14:paraId="2334E204" w14:textId="77777777" w:rsidR="00B3260D" w:rsidRPr="00B3260D" w:rsidRDefault="00B3260D" w:rsidP="00B3260D">
      <w:pPr>
        <w:ind w:left="284" w:firstLine="0"/>
        <w:rPr>
          <w:bCs/>
        </w:rPr>
      </w:pPr>
      <w:r w:rsidRPr="00B3260D">
        <w:rPr>
          <w:bCs/>
        </w:rPr>
        <w:t>The degree of disclosure that takes place must be proportionate and relevant to the level of social ill or criminality it is intended to counter or prevent.</w:t>
      </w:r>
    </w:p>
    <w:p w14:paraId="411BDF62" w14:textId="4EB78DA8" w:rsidR="00B3260D" w:rsidRPr="00B3260D" w:rsidRDefault="00B3260D" w:rsidP="00B3260D">
      <w:pPr>
        <w:ind w:left="284" w:firstLine="0"/>
        <w:rPr>
          <w:bCs/>
        </w:rPr>
      </w:pPr>
      <w:r w:rsidRPr="00B3260D">
        <w:rPr>
          <w:bCs/>
        </w:rPr>
        <w:t xml:space="preserve">The information is only to be processed in relation to crime and disorder purposes. Information will be handled in accordance with the Data Protection Act 1998, the Human Rights Act 1998 and any other relevant legislation governing disclosures and will ultimately be disposed of in a secure manner. </w:t>
      </w:r>
    </w:p>
    <w:p w14:paraId="65557B35" w14:textId="77777777" w:rsidR="00B3260D" w:rsidRPr="00B3260D" w:rsidRDefault="00B3260D" w:rsidP="00B3260D">
      <w:pPr>
        <w:contextualSpacing/>
        <w:rPr>
          <w:b/>
          <w:u w:val="single"/>
        </w:rPr>
      </w:pPr>
      <w:r w:rsidRPr="00B3260D">
        <w:rPr>
          <w:b/>
          <w:u w:val="single"/>
        </w:rPr>
        <w:t>Statistics:</w:t>
      </w:r>
    </w:p>
    <w:p w14:paraId="78BB1BBE" w14:textId="54E9BC4F" w:rsidR="00B3260D" w:rsidRPr="00B3260D" w:rsidRDefault="00B3260D" w:rsidP="00B3260D">
      <w:pPr>
        <w:contextualSpacing/>
        <w:rPr>
          <w:bCs/>
        </w:rPr>
      </w:pPr>
      <w:r w:rsidRPr="00B3260D">
        <w:rPr>
          <w:bCs/>
        </w:rPr>
        <w:t xml:space="preserve">Burglary (residential): </w:t>
      </w:r>
      <w:bookmarkStart w:id="1" w:name="_Hlk147067353"/>
      <w:r w:rsidRPr="00B3260D">
        <w:rPr>
          <w:bCs/>
        </w:rPr>
        <w:t>NONE</w:t>
      </w:r>
    </w:p>
    <w:bookmarkEnd w:id="1"/>
    <w:p w14:paraId="1AA598E1" w14:textId="7978407E" w:rsidR="00B3260D" w:rsidRPr="00B3260D" w:rsidRDefault="00B3260D" w:rsidP="00B3260D">
      <w:pPr>
        <w:ind w:left="0" w:firstLine="0"/>
        <w:contextualSpacing/>
        <w:rPr>
          <w:bCs/>
        </w:rPr>
      </w:pPr>
      <w:r w:rsidRPr="00B3260D">
        <w:rPr>
          <w:bCs/>
        </w:rPr>
        <w:t xml:space="preserve">    </w:t>
      </w:r>
      <w:r>
        <w:rPr>
          <w:bCs/>
        </w:rPr>
        <w:t xml:space="preserve">   </w:t>
      </w:r>
      <w:r w:rsidRPr="00B3260D">
        <w:rPr>
          <w:bCs/>
        </w:rPr>
        <w:t>Burglary(business):</w:t>
      </w:r>
      <w:r w:rsidRPr="00B3260D">
        <w:rPr>
          <w:bCs/>
        </w:rPr>
        <w:t xml:space="preserve"> </w:t>
      </w:r>
      <w:r w:rsidRPr="00B3260D">
        <w:rPr>
          <w:bCs/>
        </w:rPr>
        <w:t>NONE</w:t>
      </w:r>
    </w:p>
    <w:p w14:paraId="784ED5C4" w14:textId="16647654" w:rsidR="00B3260D" w:rsidRPr="00B3260D" w:rsidRDefault="00B3260D" w:rsidP="00B3260D">
      <w:pPr>
        <w:ind w:left="0" w:firstLine="0"/>
        <w:contextualSpacing/>
        <w:rPr>
          <w:bCs/>
          <w:i/>
          <w:iCs/>
        </w:rPr>
      </w:pPr>
      <w:r w:rsidRPr="00B3260D">
        <w:rPr>
          <w:bCs/>
        </w:rPr>
        <w:t xml:space="preserve">     </w:t>
      </w:r>
      <w:r>
        <w:rPr>
          <w:bCs/>
        </w:rPr>
        <w:t xml:space="preserve">  </w:t>
      </w:r>
      <w:r w:rsidRPr="00B3260D">
        <w:rPr>
          <w:bCs/>
        </w:rPr>
        <w:t xml:space="preserve">Vehicle crime: </w:t>
      </w:r>
    </w:p>
    <w:p w14:paraId="036BA8BB" w14:textId="77777777" w:rsidR="00B3260D" w:rsidRDefault="00B3260D" w:rsidP="00B3260D">
      <w:pPr>
        <w:pStyle w:val="ListParagraph"/>
        <w:numPr>
          <w:ilvl w:val="0"/>
          <w:numId w:val="35"/>
        </w:numPr>
        <w:jc w:val="left"/>
        <w:rPr>
          <w:b/>
          <w:sz w:val="24"/>
          <w:szCs w:val="32"/>
        </w:rPr>
      </w:pPr>
      <w:r>
        <w:rPr>
          <w:szCs w:val="32"/>
        </w:rPr>
        <w:t xml:space="preserve">Overnight between 28/09 – 29/09, a motorbike was stolen from the car park of </w:t>
      </w:r>
      <w:r w:rsidRPr="00B3260D">
        <w:rPr>
          <w:bCs/>
          <w:szCs w:val="32"/>
        </w:rPr>
        <w:t>Himley House Hotel. From CCTV, 3</w:t>
      </w:r>
      <w:r>
        <w:rPr>
          <w:szCs w:val="32"/>
        </w:rPr>
        <w:t xml:space="preserve"> x offenders are seen to attend the location on 2 x scrambler bikes and push the stolen bike away from the car park – sadly, no information available to ID those responsible.</w:t>
      </w:r>
    </w:p>
    <w:p w14:paraId="5434D065" w14:textId="5837F942" w:rsidR="00B3260D" w:rsidRDefault="00B3260D" w:rsidP="00B3260D">
      <w:pPr>
        <w:pStyle w:val="ListParagraph"/>
        <w:numPr>
          <w:ilvl w:val="0"/>
          <w:numId w:val="35"/>
        </w:numPr>
        <w:jc w:val="left"/>
        <w:rPr>
          <w:szCs w:val="32"/>
        </w:rPr>
      </w:pPr>
      <w:r w:rsidRPr="00B3260D">
        <w:rPr>
          <w:szCs w:val="32"/>
        </w:rPr>
        <w:t>On 06/10 at approx. 1900hrs, offe</w:t>
      </w:r>
      <w:r>
        <w:rPr>
          <w:szCs w:val="32"/>
        </w:rPr>
        <w:t>nd</w:t>
      </w:r>
      <w:r w:rsidRPr="00B3260D">
        <w:rPr>
          <w:szCs w:val="32"/>
        </w:rPr>
        <w:t>ers have attempted to access a Land Rover parked on the car park of Himley Country Hotel. Offenders</w:t>
      </w:r>
      <w:r>
        <w:rPr>
          <w:szCs w:val="32"/>
        </w:rPr>
        <w:t xml:space="preserve"> have smashed the side window to the vehicle before leaving empty handed. Sadly, CCTV did not provide any information in order to ID those responsible.</w:t>
      </w:r>
    </w:p>
    <w:p w14:paraId="3E7E6480" w14:textId="27BC14A9" w:rsidR="00B3260D" w:rsidRPr="00B3260D" w:rsidRDefault="00B3260D" w:rsidP="00B3260D">
      <w:pPr>
        <w:pStyle w:val="ListParagraph"/>
        <w:numPr>
          <w:ilvl w:val="0"/>
          <w:numId w:val="35"/>
        </w:numPr>
        <w:jc w:val="left"/>
        <w:rPr>
          <w:szCs w:val="32"/>
        </w:rPr>
      </w:pPr>
      <w:r>
        <w:rPr>
          <w:szCs w:val="32"/>
        </w:rPr>
        <w:t>On 10/10 between 1320hrs-1345hrs, offenders have approached a secure, unattended vehicle parked in a car park on Himley Lane. They have proceeded to smash the rear window and steal a bag that was on the back seat. No CCTV and no witnesses.</w:t>
      </w:r>
    </w:p>
    <w:p w14:paraId="33B2961B" w14:textId="7E862E05" w:rsidR="00B3260D" w:rsidRPr="00B3260D" w:rsidRDefault="00B3260D" w:rsidP="00B3260D">
      <w:pPr>
        <w:pStyle w:val="ListParagraph"/>
        <w:numPr>
          <w:ilvl w:val="0"/>
          <w:numId w:val="35"/>
        </w:numPr>
        <w:jc w:val="left"/>
        <w:rPr>
          <w:szCs w:val="32"/>
        </w:rPr>
      </w:pPr>
      <w:r w:rsidRPr="00B3260D">
        <w:rPr>
          <w:szCs w:val="32"/>
        </w:rPr>
        <w:t xml:space="preserve">On 11/10 at approx. 2045hrs, offenders have attempted to access a secure, unattended Range Rover Evoque whilst park on the car park of Himley House Hotel. They have been disturbed by a staff member and left empty handed – </w:t>
      </w:r>
      <w:r w:rsidRPr="00B3260D">
        <w:rPr>
          <w:i/>
          <w:szCs w:val="32"/>
        </w:rPr>
        <w:t>Investigation ongoing.</w:t>
      </w:r>
    </w:p>
    <w:p w14:paraId="77EEC227" w14:textId="7CA062AF" w:rsidR="00B3260D" w:rsidRPr="00B3260D" w:rsidRDefault="00B3260D" w:rsidP="00B3260D">
      <w:pPr>
        <w:contextualSpacing/>
        <w:rPr>
          <w:bCs/>
        </w:rPr>
      </w:pPr>
      <w:r w:rsidRPr="00B3260D">
        <w:rPr>
          <w:bCs/>
        </w:rPr>
        <w:t>Anti-social behaviour:</w:t>
      </w:r>
      <w:r>
        <w:rPr>
          <w:bCs/>
        </w:rPr>
        <w:t xml:space="preserve"> </w:t>
      </w:r>
      <w:r>
        <w:t>NONE</w:t>
      </w:r>
    </w:p>
    <w:p w14:paraId="682A357C" w14:textId="41C8A195" w:rsidR="00B3260D" w:rsidRPr="00B3260D" w:rsidRDefault="00B3260D" w:rsidP="00B3260D">
      <w:pPr>
        <w:rPr>
          <w:bCs/>
        </w:rPr>
      </w:pPr>
      <w:r w:rsidRPr="00B3260D">
        <w:rPr>
          <w:bCs/>
        </w:rPr>
        <w:t xml:space="preserve">Policing operations of note: </w:t>
      </w:r>
    </w:p>
    <w:p w14:paraId="56F4F611" w14:textId="6FC7D8B6" w:rsidR="00B3260D" w:rsidRPr="00B3260D" w:rsidRDefault="00B3260D" w:rsidP="00B3260D">
      <w:pPr>
        <w:pStyle w:val="ListParagraph"/>
        <w:numPr>
          <w:ilvl w:val="0"/>
          <w:numId w:val="38"/>
        </w:numPr>
        <w:jc w:val="left"/>
        <w:rPr>
          <w:b/>
          <w:szCs w:val="24"/>
          <w:u w:val="single"/>
        </w:rPr>
      </w:pPr>
      <w:r w:rsidRPr="00B3260D">
        <w:t xml:space="preserve">Due to the vehicle crime reported within the locality, our </w:t>
      </w:r>
      <w:proofErr w:type="spellStart"/>
      <w:r w:rsidRPr="00B3260D">
        <w:t>Bormus</w:t>
      </w:r>
      <w:proofErr w:type="spellEnd"/>
      <w:r w:rsidRPr="00B3260D">
        <w:t xml:space="preserve"> team have been covering </w:t>
      </w:r>
      <w:proofErr w:type="spellStart"/>
      <w:r w:rsidRPr="00B3260D">
        <w:t>Wombourne</w:t>
      </w:r>
      <w:proofErr w:type="spellEnd"/>
      <w:r w:rsidRPr="00B3260D">
        <w:t xml:space="preserve"> and the surround areas over the past week. The team will continue to support local patrols over the coming weeks</w:t>
      </w:r>
      <w:r w:rsidRPr="00B3260D">
        <w:t>.</w:t>
      </w:r>
    </w:p>
    <w:p w14:paraId="625AE385" w14:textId="60D1B1A8" w:rsidR="00B3260D" w:rsidRPr="00B3260D" w:rsidRDefault="00B3260D" w:rsidP="00B3260D">
      <w:pPr>
        <w:contextualSpacing/>
      </w:pPr>
      <w:r w:rsidRPr="00B3260D">
        <w:t>With thanks from your local officers,</w:t>
      </w:r>
    </w:p>
    <w:p w14:paraId="53D757BB" w14:textId="25319175" w:rsidR="00B3260D" w:rsidRPr="00B3260D" w:rsidRDefault="00B3260D" w:rsidP="00B3260D">
      <w:pPr>
        <w:contextualSpacing/>
        <w:jc w:val="left"/>
      </w:pPr>
      <w:r w:rsidRPr="00B3260D">
        <w:rPr>
          <w:b/>
        </w:rPr>
        <w:t>PCSO</w:t>
      </w:r>
      <w:r w:rsidRPr="00B3260D">
        <w:rPr>
          <w:b/>
        </w:rPr>
        <w:t xml:space="preserve"> </w:t>
      </w:r>
      <w:r w:rsidRPr="00B3260D">
        <w:rPr>
          <w:b/>
        </w:rPr>
        <w:t>Paula</w:t>
      </w:r>
      <w:r>
        <w:rPr>
          <w:b/>
        </w:rPr>
        <w:t xml:space="preserve"> </w:t>
      </w:r>
      <w:r w:rsidRPr="00B3260D">
        <w:rPr>
          <w:b/>
        </w:rPr>
        <w:t>WILKES</w:t>
      </w:r>
      <w:r w:rsidRPr="00B3260D">
        <w:rPr>
          <w:b/>
        </w:rPr>
        <w:t xml:space="preserve"> </w:t>
      </w:r>
      <w:r w:rsidRPr="00B3260D">
        <w:t>(</w:t>
      </w:r>
      <w:proofErr w:type="gramStart"/>
      <w:r w:rsidRPr="00B3260D">
        <w:t>06635)Email</w:t>
      </w:r>
      <w:proofErr w:type="gramEnd"/>
      <w:r w:rsidRPr="00B3260D">
        <w:t xml:space="preserve">: </w:t>
      </w:r>
      <w:hyperlink r:id="rId6" w:history="1">
        <w:r w:rsidRPr="00B3260D">
          <w:rPr>
            <w:rStyle w:val="Hyperlink"/>
            <w:color w:val="auto"/>
          </w:rPr>
          <w:t>paula.wilkes@staffordshire.police.uk</w:t>
        </w:r>
      </w:hyperlink>
    </w:p>
    <w:p w14:paraId="074D88CA" w14:textId="79A5F87D" w:rsidR="00B3260D" w:rsidRPr="00B3260D" w:rsidRDefault="00B3260D" w:rsidP="00B3260D">
      <w:pPr>
        <w:contextualSpacing/>
        <w:jc w:val="left"/>
      </w:pPr>
      <w:r w:rsidRPr="00B3260D">
        <w:rPr>
          <w:b/>
        </w:rPr>
        <w:t>PCSO</w:t>
      </w:r>
      <w:r w:rsidRPr="00B3260D">
        <w:rPr>
          <w:b/>
        </w:rPr>
        <w:t xml:space="preserve"> </w:t>
      </w:r>
      <w:r w:rsidRPr="00B3260D">
        <w:rPr>
          <w:b/>
        </w:rPr>
        <w:t>Alexandra</w:t>
      </w:r>
      <w:r>
        <w:rPr>
          <w:b/>
        </w:rPr>
        <w:t xml:space="preserve"> </w:t>
      </w:r>
      <w:r w:rsidRPr="00B3260D">
        <w:rPr>
          <w:b/>
        </w:rPr>
        <w:t>RATHBONE</w:t>
      </w:r>
      <w:r w:rsidRPr="00B3260D">
        <w:rPr>
          <w:b/>
        </w:rPr>
        <w:t xml:space="preserve"> </w:t>
      </w:r>
      <w:r w:rsidRPr="00B3260D">
        <w:t>(</w:t>
      </w:r>
      <w:proofErr w:type="gramStart"/>
      <w:r w:rsidRPr="00B3260D">
        <w:t>23938)Email</w:t>
      </w:r>
      <w:proofErr w:type="gramEnd"/>
      <w:r w:rsidRPr="00B3260D">
        <w:t xml:space="preserve">: </w:t>
      </w:r>
      <w:hyperlink r:id="rId7" w:history="1">
        <w:r w:rsidRPr="00B3260D">
          <w:rPr>
            <w:rStyle w:val="Hyperlink"/>
            <w:color w:val="auto"/>
          </w:rPr>
          <w:t>alexandra.rathbone@staffordshire.police.uk</w:t>
        </w:r>
      </w:hyperlink>
    </w:p>
    <w:p w14:paraId="4A7779E3" w14:textId="6F3ABC15" w:rsidR="00B3260D" w:rsidRPr="00B3260D" w:rsidRDefault="00B3260D" w:rsidP="00B3260D">
      <w:pPr>
        <w:contextualSpacing/>
        <w:jc w:val="left"/>
      </w:pPr>
      <w:r w:rsidRPr="00B3260D">
        <w:rPr>
          <w:b/>
        </w:rPr>
        <w:t>PCSO</w:t>
      </w:r>
      <w:r w:rsidRPr="00B3260D">
        <w:rPr>
          <w:b/>
        </w:rPr>
        <w:t xml:space="preserve"> </w:t>
      </w:r>
      <w:r w:rsidRPr="00B3260D">
        <w:rPr>
          <w:b/>
        </w:rPr>
        <w:t>Lee</w:t>
      </w:r>
      <w:r>
        <w:rPr>
          <w:b/>
        </w:rPr>
        <w:t xml:space="preserve"> </w:t>
      </w:r>
      <w:r w:rsidRPr="00B3260D">
        <w:rPr>
          <w:b/>
        </w:rPr>
        <w:t>MASON</w:t>
      </w:r>
      <w:r w:rsidRPr="00B3260D">
        <w:rPr>
          <w:b/>
        </w:rPr>
        <w:t xml:space="preserve"> </w:t>
      </w:r>
      <w:r w:rsidRPr="00B3260D">
        <w:t>(</w:t>
      </w:r>
      <w:proofErr w:type="gramStart"/>
      <w:r w:rsidRPr="00B3260D">
        <w:t>27735)Email</w:t>
      </w:r>
      <w:proofErr w:type="gramEnd"/>
      <w:r w:rsidRPr="00B3260D">
        <w:t xml:space="preserve">: </w:t>
      </w:r>
      <w:hyperlink r:id="rId8" w:history="1">
        <w:r w:rsidRPr="00B3260D">
          <w:rPr>
            <w:rStyle w:val="Hyperlink"/>
            <w:color w:val="auto"/>
          </w:rPr>
          <w:t>lee.mason@staffordshire.police.uk</w:t>
        </w:r>
      </w:hyperlink>
    </w:p>
    <w:p w14:paraId="648BE762" w14:textId="0BB7078E" w:rsidR="00B3260D" w:rsidRPr="00B3260D" w:rsidRDefault="00B3260D" w:rsidP="00B3260D">
      <w:pPr>
        <w:contextualSpacing/>
        <w:jc w:val="left"/>
        <w:rPr>
          <w:bCs/>
        </w:rPr>
      </w:pPr>
      <w:r w:rsidRPr="00B3260D">
        <w:rPr>
          <w:bCs/>
        </w:rPr>
        <w:t>Helpful links</w:t>
      </w:r>
    </w:p>
    <w:p w14:paraId="66388659" w14:textId="77777777" w:rsidR="00B3260D" w:rsidRPr="00B3260D" w:rsidRDefault="00B3260D" w:rsidP="00B3260D">
      <w:pPr>
        <w:contextualSpacing/>
        <w:jc w:val="left"/>
      </w:pPr>
      <w:r w:rsidRPr="00B3260D">
        <w:t xml:space="preserve">Volunteers requested for community speed </w:t>
      </w:r>
      <w:proofErr w:type="gramStart"/>
      <w:r w:rsidRPr="00B3260D">
        <w:t>watch,</w:t>
      </w:r>
      <w:proofErr w:type="gramEnd"/>
      <w:r w:rsidRPr="00B3260D">
        <w:t xml:space="preserve"> further information found at:</w:t>
      </w:r>
    </w:p>
    <w:p w14:paraId="2186E5D1" w14:textId="77777777" w:rsidR="00B3260D" w:rsidRPr="00B3260D" w:rsidRDefault="00B3260D" w:rsidP="00B3260D">
      <w:pPr>
        <w:contextualSpacing/>
      </w:pPr>
      <w:hyperlink r:id="rId9" w:history="1">
        <w:r w:rsidRPr="00B3260D">
          <w:rPr>
            <w:rStyle w:val="Hyperlink"/>
            <w:rFonts w:ascii="Calibri" w:hAnsi="Calibri" w:cs="Arial"/>
            <w:color w:val="auto"/>
          </w:rPr>
          <w:t>http://www.staffssaferroads.co.uk/my-community/community-speed-watch</w:t>
        </w:r>
      </w:hyperlink>
      <w:r w:rsidRPr="00B3260D">
        <w:t xml:space="preserve"> </w:t>
      </w:r>
    </w:p>
    <w:p w14:paraId="4F2B4277" w14:textId="07A97E1F" w:rsidR="00B3260D" w:rsidRPr="00B3260D" w:rsidRDefault="00B3260D" w:rsidP="00B3260D">
      <w:pPr>
        <w:contextualSpacing/>
      </w:pPr>
      <w:r w:rsidRPr="00B3260D">
        <w:t>Keep in touch with regular Smart Alert’s for your area:</w:t>
      </w:r>
    </w:p>
    <w:p w14:paraId="221204A6" w14:textId="77777777" w:rsidR="00B3260D" w:rsidRPr="00B3260D" w:rsidRDefault="00B3260D" w:rsidP="00B3260D">
      <w:pPr>
        <w:contextualSpacing/>
        <w:rPr>
          <w:rFonts w:ascii="Calibri" w:hAnsi="Calibri" w:cs="Arial"/>
          <w:u w:val="single"/>
        </w:rPr>
      </w:pPr>
      <w:hyperlink r:id="rId10" w:history="1">
        <w:r w:rsidRPr="00B3260D">
          <w:rPr>
            <w:rStyle w:val="Hyperlink"/>
            <w:rFonts w:ascii="Calibri" w:hAnsi="Calibri" w:cs="Arial"/>
            <w:color w:val="auto"/>
          </w:rPr>
          <w:t>https://staffordshiresmartalert.uk/staffs/</w:t>
        </w:r>
      </w:hyperlink>
    </w:p>
    <w:p w14:paraId="62693441" w14:textId="4ED0246B" w:rsidR="00B3260D" w:rsidRPr="00B3260D" w:rsidRDefault="00B3260D" w:rsidP="00B3260D">
      <w:pPr>
        <w:contextualSpacing/>
        <w:rPr>
          <w:rStyle w:val="Hyperlink"/>
          <w:color w:val="auto"/>
          <w:u w:val="none"/>
        </w:rPr>
      </w:pPr>
      <w:r w:rsidRPr="00B3260D">
        <w:rPr>
          <w:rStyle w:val="Hyperlink"/>
          <w:b/>
          <w:color w:val="auto"/>
        </w:rPr>
        <w:t>Social media:</w:t>
      </w:r>
    </w:p>
    <w:p w14:paraId="79069C31" w14:textId="402FB29F" w:rsidR="00B3260D" w:rsidRPr="00B3260D" w:rsidRDefault="00B3260D" w:rsidP="00B3260D">
      <w:pPr>
        <w:contextualSpacing/>
        <w:rPr>
          <w:rStyle w:val="Hyperlink"/>
          <w:b/>
          <w:color w:val="auto"/>
          <w:u w:val="none"/>
        </w:rPr>
      </w:pPr>
      <w:r w:rsidRPr="00B3260D">
        <w:rPr>
          <w:noProof/>
        </w:rPr>
        <w:drawing>
          <wp:inline distT="0" distB="0" distL="0" distR="0" wp14:anchorId="4237E538" wp14:editId="64E9CD1A">
            <wp:extent cx="312420" cy="327660"/>
            <wp:effectExtent l="0" t="0" r="0" b="0"/>
            <wp:docPr id="4025917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20773" t="26312" r="75742" b="60841"/>
                    <a:stretch>
                      <a:fillRect/>
                    </a:stretch>
                  </pic:blipFill>
                  <pic:spPr bwMode="auto">
                    <a:xfrm>
                      <a:off x="0" y="0"/>
                      <a:ext cx="312420" cy="327660"/>
                    </a:xfrm>
                    <a:prstGeom prst="rect">
                      <a:avLst/>
                    </a:prstGeom>
                    <a:noFill/>
                    <a:ln>
                      <a:noFill/>
                    </a:ln>
                  </pic:spPr>
                </pic:pic>
              </a:graphicData>
            </a:graphic>
          </wp:inline>
        </w:drawing>
      </w:r>
      <w:r w:rsidRPr="00B3260D">
        <w:rPr>
          <w:rStyle w:val="Hyperlink"/>
          <w:b/>
          <w:color w:val="auto"/>
        </w:rPr>
        <w:t xml:space="preserve">  @Staffordshire Police &amp; @South Staffordshire Police</w:t>
      </w:r>
    </w:p>
    <w:p w14:paraId="42CEE13F" w14:textId="525876C0" w:rsidR="00B3260D" w:rsidRPr="00B3260D" w:rsidRDefault="00B3260D" w:rsidP="00B3260D">
      <w:pPr>
        <w:contextualSpacing/>
      </w:pPr>
      <w:r w:rsidRPr="00B3260D">
        <w:rPr>
          <w:noProof/>
        </w:rPr>
        <w:lastRenderedPageBreak/>
        <w:drawing>
          <wp:inline distT="0" distB="0" distL="0" distR="0" wp14:anchorId="75616870" wp14:editId="20BBEFC3">
            <wp:extent cx="350520" cy="342900"/>
            <wp:effectExtent l="0" t="0" r="0" b="0"/>
            <wp:docPr id="568255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21413" t="49380" r="76369" b="42712"/>
                    <a:stretch>
                      <a:fillRect/>
                    </a:stretch>
                  </pic:blipFill>
                  <pic:spPr bwMode="auto">
                    <a:xfrm>
                      <a:off x="0" y="0"/>
                      <a:ext cx="350520" cy="342900"/>
                    </a:xfrm>
                    <a:prstGeom prst="rect">
                      <a:avLst/>
                    </a:prstGeom>
                    <a:noFill/>
                    <a:ln>
                      <a:noFill/>
                    </a:ln>
                  </pic:spPr>
                </pic:pic>
              </a:graphicData>
            </a:graphic>
          </wp:inline>
        </w:drawing>
      </w:r>
      <w:r w:rsidRPr="00B3260D">
        <w:rPr>
          <w:rStyle w:val="Hyperlink"/>
          <w:b/>
          <w:color w:val="auto"/>
        </w:rPr>
        <w:t xml:space="preserve"> @SStaffsPolice</w:t>
      </w:r>
    </w:p>
    <w:p w14:paraId="15A40D59" w14:textId="42E95B29" w:rsidR="00B3260D" w:rsidRPr="00B3260D" w:rsidRDefault="00B3260D" w:rsidP="00B3260D">
      <w:pPr>
        <w:ind w:left="284" w:firstLine="0"/>
        <w:contextualSpacing/>
      </w:pPr>
      <w:r w:rsidRPr="00B3260D">
        <w:t>Please feel free to encourage public participants to try reporting incidents via our ‘Live chat’ service accessible on our website</w:t>
      </w:r>
      <w:r w:rsidRPr="00B3260D">
        <w:t xml:space="preserve"> </w:t>
      </w:r>
      <w:r w:rsidRPr="00B3260D">
        <w:t>instead of phoning 101 and waiting in a queue.</w:t>
      </w:r>
    </w:p>
    <w:p w14:paraId="44C21865" w14:textId="77777777" w:rsidR="00B3260D" w:rsidRPr="00B3260D" w:rsidRDefault="00B3260D" w:rsidP="00793264">
      <w:pPr>
        <w:pStyle w:val="Normal1"/>
        <w:ind w:left="0" w:firstLine="0"/>
        <w:outlineLvl w:val="0"/>
      </w:pPr>
    </w:p>
    <w:p w14:paraId="2CD05D3B" w14:textId="77777777" w:rsidR="00837392" w:rsidRPr="004E73B0" w:rsidRDefault="00837392" w:rsidP="00852DCD">
      <w:pPr>
        <w:pStyle w:val="Normal1"/>
        <w:ind w:left="0" w:firstLine="0"/>
        <w:outlineLvl w:val="0"/>
        <w:rPr>
          <w:u w:val="single"/>
        </w:rPr>
      </w:pPr>
    </w:p>
    <w:p w14:paraId="258B349E" w14:textId="5095721B" w:rsidR="00852DCD" w:rsidRPr="004E73B0" w:rsidRDefault="00733DC8" w:rsidP="00837392">
      <w:pPr>
        <w:ind w:left="0" w:firstLine="0"/>
        <w:contextualSpacing/>
        <w:rPr>
          <w:rFonts w:eastAsiaTheme="minorHAnsi"/>
          <w:bCs/>
          <w:u w:val="single"/>
          <w:lang w:eastAsia="en-US"/>
        </w:rPr>
      </w:pPr>
      <w:r w:rsidRPr="004E73B0">
        <w:rPr>
          <w:rFonts w:eastAsiaTheme="minorHAnsi"/>
          <w:bCs/>
          <w:u w:val="single"/>
          <w:lang w:eastAsia="en-US"/>
        </w:rPr>
        <w:t xml:space="preserve">MATTERS ARISING FROM LAST </w:t>
      </w:r>
      <w:proofErr w:type="gramStart"/>
      <w:r w:rsidRPr="004E73B0">
        <w:rPr>
          <w:rFonts w:eastAsiaTheme="minorHAnsi"/>
          <w:bCs/>
          <w:u w:val="single"/>
          <w:lang w:eastAsia="en-US"/>
        </w:rPr>
        <w:t>MEETING :</w:t>
      </w:r>
      <w:proofErr w:type="gramEnd"/>
      <w:r w:rsidRPr="004E73B0">
        <w:rPr>
          <w:rFonts w:eastAsiaTheme="minorHAnsi"/>
          <w:bCs/>
          <w:u w:val="single"/>
          <w:lang w:eastAsia="en-US"/>
        </w:rPr>
        <w:t>-</w:t>
      </w:r>
    </w:p>
    <w:p w14:paraId="1AB625C1" w14:textId="77777777" w:rsidR="00837392" w:rsidRDefault="00837392" w:rsidP="00837392">
      <w:pPr>
        <w:ind w:left="0" w:firstLine="0"/>
        <w:contextualSpacing/>
        <w:rPr>
          <w:rFonts w:eastAsiaTheme="minorHAnsi"/>
          <w:bCs/>
          <w:u w:val="single"/>
          <w:lang w:eastAsia="en-US"/>
        </w:rPr>
      </w:pPr>
    </w:p>
    <w:p w14:paraId="6A7123F0" w14:textId="77777777" w:rsidR="00BB0C7B" w:rsidRDefault="00BB0C7B" w:rsidP="00BB0C7B">
      <w:pPr>
        <w:pStyle w:val="ListParagraph"/>
        <w:numPr>
          <w:ilvl w:val="0"/>
          <w:numId w:val="38"/>
        </w:numPr>
        <w:shd w:val="clear" w:color="auto" w:fill="FFFFFF"/>
        <w:jc w:val="left"/>
        <w:rPr>
          <w:color w:val="222222"/>
        </w:rPr>
      </w:pPr>
      <w:r w:rsidRPr="00BB0C7B">
        <w:rPr>
          <w:color w:val="222222"/>
        </w:rPr>
        <w:t>Defib doors are difficult to shut. Cllr Lees will ask the installer to check that doors are fixed correctly.</w:t>
      </w:r>
    </w:p>
    <w:p w14:paraId="16759E64" w14:textId="77777777" w:rsidR="00BB0C7B" w:rsidRDefault="00BB0C7B" w:rsidP="00BB0C7B">
      <w:pPr>
        <w:pStyle w:val="ListParagraph"/>
        <w:numPr>
          <w:ilvl w:val="0"/>
          <w:numId w:val="38"/>
        </w:numPr>
        <w:shd w:val="clear" w:color="auto" w:fill="FFFFFF"/>
        <w:jc w:val="left"/>
        <w:rPr>
          <w:color w:val="222222"/>
        </w:rPr>
      </w:pPr>
      <w:r w:rsidRPr="00BB0C7B">
        <w:rPr>
          <w:color w:val="222222"/>
        </w:rPr>
        <w:t>Sgt Dorrington reported that the owner of the large dogs that have been running, un-controlled on the Playing Field, has been identified from CCTV pictures. He has been warned</w:t>
      </w:r>
    </w:p>
    <w:p w14:paraId="5E75EDD7" w14:textId="4855152C" w:rsidR="00BB0C7B" w:rsidRDefault="00303133" w:rsidP="00BB0C7B">
      <w:pPr>
        <w:pStyle w:val="ListParagraph"/>
        <w:numPr>
          <w:ilvl w:val="0"/>
          <w:numId w:val="38"/>
        </w:numPr>
        <w:shd w:val="clear" w:color="auto" w:fill="FFFFFF"/>
        <w:jc w:val="left"/>
        <w:rPr>
          <w:color w:val="222222"/>
        </w:rPr>
      </w:pPr>
      <w:proofErr w:type="gramStart"/>
      <w:r>
        <w:rPr>
          <w:color w:val="222222"/>
        </w:rPr>
        <w:t>HMRC</w:t>
      </w:r>
      <w:r w:rsidR="00BB0C7B" w:rsidRPr="00640392">
        <w:rPr>
          <w:color w:val="222222"/>
        </w:rPr>
        <w:t> </w:t>
      </w:r>
      <w:r w:rsidR="00BB0C7B" w:rsidRPr="00640392">
        <w:rPr>
          <w:color w:val="222222"/>
        </w:rPr>
        <w:t xml:space="preserve"> -</w:t>
      </w:r>
      <w:proofErr w:type="gramEnd"/>
      <w:r w:rsidR="00BB0C7B" w:rsidRPr="00640392">
        <w:rPr>
          <w:color w:val="222222"/>
        </w:rPr>
        <w:t xml:space="preserve"> </w:t>
      </w:r>
      <w:r w:rsidR="00BB0C7B" w:rsidRPr="00640392">
        <w:rPr>
          <w:color w:val="222222"/>
        </w:rPr>
        <w:t>After many long</w:t>
      </w:r>
      <w:r w:rsidR="00BB0C7B" w:rsidRPr="00BB0C7B">
        <w:rPr>
          <w:color w:val="222222"/>
        </w:rPr>
        <w:t xml:space="preserve"> phone calls, Cllr Frost has sorted the problem out. HMRC has ‘found’ the missing money, has conceded that we were wrongly fined and the interest charges have been cancelled. We thank Cllr Frost for diligence in this problem.</w:t>
      </w:r>
    </w:p>
    <w:p w14:paraId="49CD3445" w14:textId="77777777" w:rsidR="00BB0C7B" w:rsidRDefault="00BB0C7B" w:rsidP="00BB0C7B">
      <w:pPr>
        <w:pStyle w:val="ListParagraph"/>
        <w:numPr>
          <w:ilvl w:val="0"/>
          <w:numId w:val="38"/>
        </w:numPr>
        <w:shd w:val="clear" w:color="auto" w:fill="FFFFFF"/>
        <w:jc w:val="left"/>
        <w:rPr>
          <w:color w:val="222222"/>
        </w:rPr>
      </w:pPr>
      <w:r w:rsidRPr="00BB0C7B">
        <w:rPr>
          <w:color w:val="222222"/>
        </w:rPr>
        <w:t>Basket swing – A new one has been fitted, we decided not to claim on insurance.</w:t>
      </w:r>
    </w:p>
    <w:p w14:paraId="3DC04369" w14:textId="77777777" w:rsidR="00BB0C7B" w:rsidRDefault="00BB0C7B" w:rsidP="00BB0C7B">
      <w:pPr>
        <w:pStyle w:val="ListParagraph"/>
        <w:numPr>
          <w:ilvl w:val="0"/>
          <w:numId w:val="38"/>
        </w:numPr>
        <w:shd w:val="clear" w:color="auto" w:fill="FFFFFF"/>
        <w:jc w:val="left"/>
        <w:rPr>
          <w:color w:val="222222"/>
        </w:rPr>
      </w:pPr>
      <w:r w:rsidRPr="00BB0C7B">
        <w:rPr>
          <w:color w:val="222222"/>
        </w:rPr>
        <w:t>Wall collapse in School Road - Following the breach in the wall during a thunderstorm and flash flood on 9</w:t>
      </w:r>
      <w:r w:rsidRPr="00BB0C7B">
        <w:rPr>
          <w:color w:val="222222"/>
          <w:vertAlign w:val="superscript"/>
        </w:rPr>
        <w:t>th</w:t>
      </w:r>
      <w:r w:rsidRPr="00BB0C7B">
        <w:rPr>
          <w:color w:val="222222"/>
        </w:rPr>
        <w:t> July and the rebuild, a larger breach occurred during the next thunderstorm and flash flood on 21</w:t>
      </w:r>
      <w:r w:rsidRPr="00BB0C7B">
        <w:rPr>
          <w:color w:val="222222"/>
          <w:vertAlign w:val="superscript"/>
        </w:rPr>
        <w:t>st</w:t>
      </w:r>
      <w:r w:rsidRPr="00BB0C7B">
        <w:rPr>
          <w:color w:val="222222"/>
        </w:rPr>
        <w:t> September.  The owner is waiting for HC-1, the owners of Himley Mill Care Home, to decide what they will do prevent any more collapses caused by flash floods from their car park and drive.</w:t>
      </w:r>
    </w:p>
    <w:p w14:paraId="61B84E61" w14:textId="31A5B93E" w:rsidR="00BB0C7B" w:rsidRPr="00BB0C7B" w:rsidRDefault="00BB0C7B" w:rsidP="00BB0C7B">
      <w:pPr>
        <w:pStyle w:val="ListParagraph"/>
        <w:numPr>
          <w:ilvl w:val="0"/>
          <w:numId w:val="38"/>
        </w:numPr>
        <w:shd w:val="clear" w:color="auto" w:fill="FFFFFF"/>
        <w:jc w:val="left"/>
        <w:rPr>
          <w:color w:val="222222"/>
        </w:rPr>
      </w:pPr>
      <w:r w:rsidRPr="00BB0C7B">
        <w:rPr>
          <w:color w:val="222222"/>
        </w:rPr>
        <w:t>School Road Complaints – We have asked for quotes for clearing pavements both in G E and Himley. We received one quote from SSDC, but are awaiting another quote.</w:t>
      </w:r>
    </w:p>
    <w:p w14:paraId="06F3A8DF" w14:textId="77777777" w:rsidR="00BB0C7B" w:rsidRPr="00BB0C7B" w:rsidRDefault="00BB0C7B" w:rsidP="00BB0C7B">
      <w:pPr>
        <w:pStyle w:val="ListParagraph"/>
        <w:numPr>
          <w:ilvl w:val="0"/>
          <w:numId w:val="38"/>
        </w:numPr>
        <w:shd w:val="clear" w:color="auto" w:fill="FFFFFF"/>
        <w:jc w:val="left"/>
        <w:rPr>
          <w:color w:val="222222"/>
        </w:rPr>
      </w:pPr>
      <w:r w:rsidRPr="00BB0C7B">
        <w:rPr>
          <w:color w:val="222222"/>
        </w:rPr>
        <w:t>Cllr Nock has found that the ‘rumble strip’ on School Road has been viewed by the Community Highway Engagement Officer who said “</w:t>
      </w:r>
      <w:r w:rsidRPr="00BB0C7B">
        <w:rPr>
          <w:i/>
          <w:iCs/>
          <w:color w:val="222222"/>
        </w:rPr>
        <w:t>I have</w:t>
      </w:r>
      <w:r w:rsidRPr="00BB0C7B">
        <w:rPr>
          <w:color w:val="222222"/>
        </w:rPr>
        <w:t> </w:t>
      </w:r>
      <w:r w:rsidRPr="00BB0C7B">
        <w:rPr>
          <w:color w:val="000000"/>
        </w:rPr>
        <w:t>n</w:t>
      </w:r>
      <w:r w:rsidRPr="00BB0C7B">
        <w:rPr>
          <w:i/>
          <w:iCs/>
          <w:color w:val="000000"/>
        </w:rPr>
        <w:t>oted that this section had deteriorated further and whilst these tasks have not been outstanding for a considerable amount of time, owing to my site observations I have escalated for this work to be carried out in a timely manner.” </w:t>
      </w:r>
      <w:r w:rsidRPr="00BB0C7B">
        <w:rPr>
          <w:color w:val="000000"/>
        </w:rPr>
        <w:t>She did not say when!</w:t>
      </w:r>
    </w:p>
    <w:p w14:paraId="399496AE" w14:textId="77777777" w:rsidR="00BB0C7B" w:rsidRDefault="00BB0C7B" w:rsidP="00BB0C7B">
      <w:pPr>
        <w:pStyle w:val="ListParagraph"/>
        <w:numPr>
          <w:ilvl w:val="0"/>
          <w:numId w:val="38"/>
        </w:numPr>
        <w:shd w:val="clear" w:color="auto" w:fill="FFFFFF"/>
        <w:jc w:val="left"/>
        <w:rPr>
          <w:color w:val="222222"/>
        </w:rPr>
      </w:pPr>
      <w:r w:rsidRPr="00BB0C7B">
        <w:rPr>
          <w:color w:val="222222"/>
        </w:rPr>
        <w:t>Playing Field – The edge of the matting that had protruded from the ground has been corrected and the Lime tree replacements are being dealt with.</w:t>
      </w:r>
    </w:p>
    <w:p w14:paraId="3CC9653A" w14:textId="17601321" w:rsidR="004E73B0" w:rsidRPr="00BB0C7B" w:rsidRDefault="00BB0C7B" w:rsidP="00BB0C7B">
      <w:pPr>
        <w:pStyle w:val="ListParagraph"/>
        <w:numPr>
          <w:ilvl w:val="0"/>
          <w:numId w:val="38"/>
        </w:numPr>
        <w:shd w:val="clear" w:color="auto" w:fill="FFFFFF"/>
        <w:jc w:val="left"/>
        <w:rPr>
          <w:color w:val="222222"/>
        </w:rPr>
      </w:pPr>
      <w:r w:rsidRPr="00BB0C7B">
        <w:rPr>
          <w:color w:val="222222"/>
        </w:rPr>
        <w:t xml:space="preserve">Bank </w:t>
      </w:r>
      <w:r>
        <w:rPr>
          <w:color w:val="222222"/>
        </w:rPr>
        <w:t>access</w:t>
      </w:r>
      <w:r w:rsidRPr="00BB0C7B">
        <w:rPr>
          <w:color w:val="222222"/>
        </w:rPr>
        <w:t xml:space="preserve">– The Clerk is in the process of becoming a signatory, </w:t>
      </w:r>
      <w:r>
        <w:rPr>
          <w:color w:val="222222"/>
        </w:rPr>
        <w:t xml:space="preserve">we are to inform them that </w:t>
      </w:r>
      <w:r w:rsidRPr="00BB0C7B">
        <w:rPr>
          <w:color w:val="222222"/>
        </w:rPr>
        <w:t>we want paper statements.</w:t>
      </w:r>
    </w:p>
    <w:p w14:paraId="665BCBE8" w14:textId="77777777" w:rsidR="004E73B0" w:rsidRDefault="004E73B0" w:rsidP="008934FB">
      <w:pPr>
        <w:shd w:val="clear" w:color="auto" w:fill="FFFFFF"/>
        <w:ind w:hanging="714"/>
        <w:outlineLvl w:val="0"/>
        <w:rPr>
          <w:color w:val="222222"/>
          <w:u w:val="single"/>
        </w:rPr>
      </w:pPr>
    </w:p>
    <w:p w14:paraId="66132A93" w14:textId="153D2908" w:rsidR="00837392" w:rsidRDefault="00837392" w:rsidP="008934FB">
      <w:pPr>
        <w:shd w:val="clear" w:color="auto" w:fill="FFFFFF"/>
        <w:ind w:hanging="714"/>
        <w:outlineLvl w:val="0"/>
        <w:rPr>
          <w:color w:val="222222"/>
          <w:u w:val="single"/>
        </w:rPr>
      </w:pPr>
      <w:r w:rsidRPr="004E73B0">
        <w:rPr>
          <w:color w:val="222222"/>
          <w:u w:val="single"/>
        </w:rPr>
        <w:t xml:space="preserve">PLANNING </w:t>
      </w:r>
      <w:proofErr w:type="gramStart"/>
      <w:r w:rsidRPr="004E73B0">
        <w:rPr>
          <w:color w:val="222222"/>
          <w:u w:val="single"/>
        </w:rPr>
        <w:t>APPLICATIONS:-</w:t>
      </w:r>
      <w:proofErr w:type="gramEnd"/>
    </w:p>
    <w:p w14:paraId="18BE008A" w14:textId="77777777" w:rsidR="00BB0C7B" w:rsidRPr="004E73B0" w:rsidRDefault="00BB0C7B" w:rsidP="008934FB">
      <w:pPr>
        <w:shd w:val="clear" w:color="auto" w:fill="FFFFFF"/>
        <w:ind w:hanging="714"/>
        <w:outlineLvl w:val="0"/>
        <w:rPr>
          <w:color w:val="222222"/>
          <w:u w:val="single"/>
        </w:rPr>
      </w:pPr>
    </w:p>
    <w:p w14:paraId="476F8812" w14:textId="77777777" w:rsidR="00BB0C7B" w:rsidRPr="00BB0C7B" w:rsidRDefault="00BB0C7B" w:rsidP="00BB0C7B">
      <w:pPr>
        <w:pStyle w:val="ListParagraph"/>
        <w:numPr>
          <w:ilvl w:val="0"/>
          <w:numId w:val="31"/>
        </w:numPr>
        <w:shd w:val="clear" w:color="auto" w:fill="FFFFFF"/>
        <w:jc w:val="left"/>
        <w:rPr>
          <w:color w:val="222222"/>
        </w:rPr>
      </w:pPr>
      <w:r w:rsidRPr="00BB0C7B">
        <w:rPr>
          <w:color w:val="222222"/>
        </w:rPr>
        <w:t>23/00801/ADV </w:t>
      </w:r>
      <w:proofErr w:type="gramStart"/>
      <w:r w:rsidRPr="00BB0C7B">
        <w:rPr>
          <w:color w:val="222222"/>
        </w:rPr>
        <w:t>   (</w:t>
      </w:r>
      <w:proofErr w:type="gramEnd"/>
      <w:r w:rsidRPr="00BB0C7B">
        <w:rPr>
          <w:color w:val="222222"/>
        </w:rPr>
        <w:t>advertising consent)   Himley House Hotel.  </w:t>
      </w:r>
      <w:r w:rsidRPr="00BB0C7B">
        <w:rPr>
          <w:color w:val="333333"/>
          <w:shd w:val="clear" w:color="auto" w:fill="FFFFFF"/>
        </w:rPr>
        <w:t>Installation of replacement signs to include 1x post pictorial sign. 1x post mounted amenity sign. 1x post mounted welcome/directional sign. 1x post mounted barrier sign. 2x wall mounted directional signs. 3x bedroom signs. 1x post mounted amenity/pictorial sign. 2x lanterns and 6x floodlights, Val 04.10.23, consult to 28.10.23, deadline 29.11.23, C.O. Laura Moon.</w:t>
      </w:r>
    </w:p>
    <w:p w14:paraId="3AD87BBE" w14:textId="77A65259" w:rsidR="00837392" w:rsidRPr="00BB0C7B" w:rsidRDefault="00BB0C7B" w:rsidP="00BB0C7B">
      <w:pPr>
        <w:pStyle w:val="ListParagraph"/>
        <w:numPr>
          <w:ilvl w:val="0"/>
          <w:numId w:val="31"/>
        </w:numPr>
        <w:shd w:val="clear" w:color="auto" w:fill="FFFFFF"/>
        <w:jc w:val="left"/>
        <w:rPr>
          <w:color w:val="222222"/>
        </w:rPr>
      </w:pPr>
      <w:r w:rsidRPr="00BB0C7B">
        <w:rPr>
          <w:color w:val="333333"/>
          <w:shd w:val="clear" w:color="auto" w:fill="FFFFFF"/>
        </w:rPr>
        <w:t>23/00802/LBC </w:t>
      </w:r>
      <w:proofErr w:type="gramStart"/>
      <w:r w:rsidRPr="00BB0C7B">
        <w:rPr>
          <w:color w:val="333333"/>
          <w:shd w:val="clear" w:color="auto" w:fill="FFFFFF"/>
        </w:rPr>
        <w:t>   (</w:t>
      </w:r>
      <w:proofErr w:type="gramEnd"/>
      <w:r w:rsidRPr="00BB0C7B">
        <w:rPr>
          <w:color w:val="333333"/>
          <w:shd w:val="clear" w:color="auto" w:fill="FFFFFF"/>
        </w:rPr>
        <w:t>listed building consent)   Himley House Hotel.  Installation of replacement signs to include 1x post pictorial sign. 1x post mounted amenity sign. 1x post mounted welcome/directional sign. 1x post mounted barrier sign. 2x wall mounted directional signs. 3x bedroom signs. 1x post mounted amenity/pictorial sign. 2x lanterns and 6x floodlights. Val 01.10.23, consult to 28.10.23, deadline 29.11.23, C.O. Laura Moon.</w:t>
      </w:r>
    </w:p>
    <w:p w14:paraId="2D539636" w14:textId="77777777" w:rsidR="00837392" w:rsidRPr="004E73B0" w:rsidRDefault="00837392" w:rsidP="00837392">
      <w:pPr>
        <w:shd w:val="clear" w:color="auto" w:fill="FFFFFF"/>
        <w:ind w:left="0" w:firstLine="0"/>
        <w:outlineLvl w:val="0"/>
        <w:rPr>
          <w:color w:val="222222"/>
          <w:u w:val="single"/>
        </w:rPr>
      </w:pPr>
    </w:p>
    <w:p w14:paraId="1143D376" w14:textId="4C2B1F10" w:rsidR="00B569B7" w:rsidRDefault="003D34CE" w:rsidP="008934FB">
      <w:pPr>
        <w:shd w:val="clear" w:color="auto" w:fill="FFFFFF"/>
        <w:ind w:hanging="714"/>
        <w:outlineLvl w:val="0"/>
        <w:rPr>
          <w:color w:val="222222"/>
          <w:u w:val="single"/>
        </w:rPr>
      </w:pPr>
      <w:r w:rsidRPr="004E73B0">
        <w:rPr>
          <w:color w:val="222222"/>
          <w:u w:val="single"/>
        </w:rPr>
        <w:t xml:space="preserve">PLANNING APPLICATIONS AWAITING A </w:t>
      </w:r>
      <w:proofErr w:type="gramStart"/>
      <w:r w:rsidRPr="004E73B0">
        <w:rPr>
          <w:color w:val="222222"/>
          <w:u w:val="single"/>
        </w:rPr>
        <w:t>DECISION :</w:t>
      </w:r>
      <w:proofErr w:type="gramEnd"/>
    </w:p>
    <w:p w14:paraId="45550800" w14:textId="77777777" w:rsidR="00BB0C7B" w:rsidRDefault="00BB0C7B" w:rsidP="008934FB">
      <w:pPr>
        <w:shd w:val="clear" w:color="auto" w:fill="FFFFFF"/>
        <w:ind w:hanging="714"/>
        <w:outlineLvl w:val="0"/>
        <w:rPr>
          <w:color w:val="222222"/>
          <w:u w:val="single"/>
        </w:rPr>
      </w:pPr>
    </w:p>
    <w:p w14:paraId="33C6F560" w14:textId="77777777" w:rsidR="00BB0C7B" w:rsidRPr="00BB0C7B" w:rsidRDefault="00BB0C7B" w:rsidP="00BB0C7B">
      <w:pPr>
        <w:pStyle w:val="ListParagraph"/>
        <w:numPr>
          <w:ilvl w:val="0"/>
          <w:numId w:val="40"/>
        </w:numPr>
        <w:shd w:val="clear" w:color="auto" w:fill="FFFFFF"/>
        <w:spacing w:after="120"/>
        <w:ind w:left="709"/>
        <w:jc w:val="left"/>
        <w:outlineLvl w:val="1"/>
        <w:rPr>
          <w:b/>
          <w:bCs/>
          <w:color w:val="222222"/>
        </w:rPr>
      </w:pPr>
      <w:r w:rsidRPr="00BB0C7B">
        <w:rPr>
          <w:color w:val="222222"/>
        </w:rPr>
        <w:t>23/00124/FUL Land Off School Road, Himley, Staffordshire, Erection of 11 affordable dwellings with associated work and access. Val 13.04.23, consult to 18.05.23., deadline 13.05.23. C.O. Jennifer Mincher.   HPC Objected. Target and agreed expiry date extended again to 27.10.23 for another ecology assessment. </w:t>
      </w:r>
    </w:p>
    <w:p w14:paraId="1103882D" w14:textId="4EF1F814" w:rsidR="00BB0C7B" w:rsidRPr="00BB0C7B" w:rsidRDefault="00BB0C7B" w:rsidP="00BB0C7B">
      <w:pPr>
        <w:pStyle w:val="ListParagraph"/>
        <w:numPr>
          <w:ilvl w:val="0"/>
          <w:numId w:val="39"/>
        </w:numPr>
        <w:shd w:val="clear" w:color="auto" w:fill="FFFFFF"/>
        <w:spacing w:before="100" w:beforeAutospacing="1" w:after="120"/>
        <w:jc w:val="left"/>
        <w:outlineLvl w:val="1"/>
        <w:rPr>
          <w:b/>
          <w:bCs/>
          <w:color w:val="222222"/>
        </w:rPr>
      </w:pPr>
      <w:r w:rsidRPr="00BB0C7B">
        <w:rPr>
          <w:color w:val="333333"/>
        </w:rPr>
        <w:t>23/00726/FUL    Himley Hall, new children’s play area containing mainly timber play elements in between existing trees and associated works. Val 25.08.23, consult to 25.09.23, deadline 20.10.23, C.O. Laura Moon.</w:t>
      </w:r>
    </w:p>
    <w:p w14:paraId="4F8BD6D3" w14:textId="009679A3" w:rsidR="00BB0C7B" w:rsidRPr="00BB0C7B" w:rsidRDefault="00BB0C7B" w:rsidP="00BB0C7B">
      <w:pPr>
        <w:shd w:val="clear" w:color="auto" w:fill="FFFFFF"/>
        <w:ind w:left="0" w:firstLine="0"/>
        <w:jc w:val="left"/>
        <w:rPr>
          <w:color w:val="222222"/>
        </w:rPr>
      </w:pPr>
      <w:r>
        <w:rPr>
          <w:color w:val="222222"/>
        </w:rPr>
        <w:t xml:space="preserve">              </w:t>
      </w:r>
      <w:r w:rsidRPr="00BB0C7B">
        <w:rPr>
          <w:color w:val="222222"/>
        </w:rPr>
        <w:t>Clerk to ask for Himley House Hotel to liaise with police re CCTV on these applications</w:t>
      </w:r>
    </w:p>
    <w:p w14:paraId="06E13976" w14:textId="77777777" w:rsidR="00BB0C7B" w:rsidRPr="004E73B0" w:rsidRDefault="00BB0C7B" w:rsidP="008934FB">
      <w:pPr>
        <w:shd w:val="clear" w:color="auto" w:fill="FFFFFF"/>
        <w:ind w:hanging="714"/>
        <w:outlineLvl w:val="0"/>
        <w:rPr>
          <w:color w:val="222222"/>
          <w:u w:val="single"/>
        </w:rPr>
      </w:pPr>
    </w:p>
    <w:p w14:paraId="0E8B80D9" w14:textId="77777777" w:rsidR="00837392" w:rsidRPr="004E73B0" w:rsidRDefault="00837392" w:rsidP="00837392">
      <w:pPr>
        <w:shd w:val="clear" w:color="auto" w:fill="FFFFFF"/>
        <w:ind w:left="0" w:firstLine="0"/>
        <w:outlineLvl w:val="0"/>
        <w:rPr>
          <w:color w:val="222222"/>
          <w:u w:val="single"/>
        </w:rPr>
      </w:pPr>
    </w:p>
    <w:p w14:paraId="09633C5B" w14:textId="30EC6A9D" w:rsidR="00856BAD" w:rsidRDefault="00856BAD" w:rsidP="00837392">
      <w:pPr>
        <w:shd w:val="clear" w:color="auto" w:fill="FFFFFF"/>
        <w:ind w:left="0" w:firstLine="0"/>
        <w:outlineLvl w:val="0"/>
        <w:rPr>
          <w:color w:val="222222"/>
        </w:rPr>
      </w:pPr>
      <w:r w:rsidRPr="004E73B0">
        <w:rPr>
          <w:color w:val="222222"/>
          <w:u w:val="single"/>
        </w:rPr>
        <w:t xml:space="preserve">PLANNING </w:t>
      </w:r>
      <w:proofErr w:type="gramStart"/>
      <w:r w:rsidRPr="004E73B0">
        <w:rPr>
          <w:color w:val="222222"/>
          <w:u w:val="single"/>
        </w:rPr>
        <w:t>DECISIONS :</w:t>
      </w:r>
      <w:proofErr w:type="gramEnd"/>
      <w:r w:rsidRPr="004E73B0">
        <w:rPr>
          <w:color w:val="222222"/>
          <w:u w:val="single"/>
        </w:rPr>
        <w:t>-</w:t>
      </w:r>
      <w:r w:rsidR="008934FB" w:rsidRPr="004E73B0">
        <w:rPr>
          <w:color w:val="222222"/>
          <w:u w:val="single"/>
        </w:rPr>
        <w:t xml:space="preserve"> </w:t>
      </w:r>
      <w:r w:rsidR="00262205" w:rsidRPr="004E73B0">
        <w:rPr>
          <w:color w:val="222222"/>
        </w:rPr>
        <w:t xml:space="preserve"> </w:t>
      </w:r>
    </w:p>
    <w:p w14:paraId="6B25FBFD" w14:textId="77777777" w:rsidR="00BB0C7B" w:rsidRDefault="00BB0C7B" w:rsidP="00837392">
      <w:pPr>
        <w:shd w:val="clear" w:color="auto" w:fill="FFFFFF"/>
        <w:ind w:left="0" w:firstLine="0"/>
        <w:outlineLvl w:val="0"/>
        <w:rPr>
          <w:color w:val="222222"/>
        </w:rPr>
      </w:pPr>
    </w:p>
    <w:p w14:paraId="76CD2DAD" w14:textId="5999B74C" w:rsidR="00BB0C7B" w:rsidRPr="00BB0C7B" w:rsidRDefault="00BB0C7B" w:rsidP="00BB0C7B">
      <w:pPr>
        <w:pStyle w:val="ListParagraph"/>
        <w:numPr>
          <w:ilvl w:val="0"/>
          <w:numId w:val="39"/>
        </w:numPr>
        <w:shd w:val="clear" w:color="auto" w:fill="FFFFFF"/>
        <w:jc w:val="left"/>
        <w:rPr>
          <w:color w:val="222222"/>
        </w:rPr>
      </w:pPr>
      <w:r w:rsidRPr="00BB0C7B">
        <w:rPr>
          <w:color w:val="222222"/>
        </w:rPr>
        <w:t>23/00692/TTREE     The Firs Residential Home, Crown lift mixed species trees around perimeter of new car park to 6 metres above ground level. Acer spp. (Sycamore) TPO No. 53/1973 - selective branch reduction from care home sign to create up to 2 metres clearance. Val 11.08.23, consult to 06.10.23, deadline 06.10.23, C.O. Gavin Pearce. Acer spp. (Sycamore) TPO No. 53/1973 - selective branch reduction from care home sign to create up to 2 metres clearance. Val 11.08.23, consult to 06.10.23, deadline 06.10.23, C.O. Gavin Pearce. Split decision 17.10.23.</w:t>
      </w:r>
    </w:p>
    <w:p w14:paraId="385E3664" w14:textId="39716F07" w:rsidR="00BB0C7B" w:rsidRPr="00BB0C7B" w:rsidRDefault="00BB0C7B" w:rsidP="00BB0C7B">
      <w:pPr>
        <w:shd w:val="clear" w:color="auto" w:fill="FFFFFF"/>
        <w:jc w:val="left"/>
        <w:rPr>
          <w:color w:val="222222"/>
        </w:rPr>
      </w:pPr>
      <w:r>
        <w:rPr>
          <w:color w:val="222222"/>
        </w:rPr>
        <w:t xml:space="preserve">       </w:t>
      </w:r>
      <w:r w:rsidRPr="00BB0C7B">
        <w:rPr>
          <w:color w:val="222222"/>
        </w:rPr>
        <w:t>REFUSED CONSENT to Crown lift mixed species trees over new car park to 6 metres above ground level and selective branch reduction of Acer spp. (Sycamore) from care home sign to create up to 2 metres clearance. The above decision has been made for the following reasons: 1. Sufficient grounds to justify the proposal have not been established and the Council therefore does not consider the works to be warranted. 2. The proposed works are considered potentially detrimental to the amenity value and continued health of the tree.</w:t>
      </w:r>
    </w:p>
    <w:p w14:paraId="11597B5D" w14:textId="77777777" w:rsidR="00BB0C7B" w:rsidRPr="00BB0C7B" w:rsidRDefault="00BB0C7B" w:rsidP="00BB0C7B">
      <w:pPr>
        <w:shd w:val="clear" w:color="auto" w:fill="FFFFFF"/>
        <w:spacing w:after="240"/>
        <w:ind w:left="851" w:firstLine="0"/>
        <w:jc w:val="left"/>
        <w:rPr>
          <w:color w:val="222222"/>
        </w:rPr>
      </w:pPr>
      <w:r w:rsidRPr="00BB0C7B">
        <w:rPr>
          <w:color w:val="222222"/>
        </w:rPr>
        <w:t> </w:t>
      </w:r>
    </w:p>
    <w:p w14:paraId="2222B4B5" w14:textId="287AEF50" w:rsidR="002E70CF" w:rsidRPr="00BB0C7B" w:rsidRDefault="00BB0C7B" w:rsidP="002E70CF">
      <w:pPr>
        <w:shd w:val="clear" w:color="auto" w:fill="FFFFFF"/>
        <w:ind w:left="709" w:firstLine="0"/>
        <w:jc w:val="left"/>
        <w:rPr>
          <w:color w:val="222222"/>
        </w:rPr>
      </w:pPr>
      <w:r w:rsidRPr="00BB0C7B">
        <w:rPr>
          <w:color w:val="222222"/>
        </w:rPr>
        <w:lastRenderedPageBreak/>
        <w:t>CONSENT GIVEN to Crown lift mixed species of trees over new car park to 4.5 metres above ground level and selective branch reduction of Acer spp. (</w:t>
      </w:r>
      <w:proofErr w:type="gramStart"/>
      <w:r w:rsidRPr="00BB0C7B">
        <w:rPr>
          <w:color w:val="222222"/>
        </w:rPr>
        <w:t>Sycamore)  from</w:t>
      </w:r>
      <w:proofErr w:type="gramEnd"/>
      <w:r w:rsidRPr="00BB0C7B">
        <w:rPr>
          <w:color w:val="222222"/>
        </w:rPr>
        <w:t xml:space="preserve"> care home sign to create up to 1 metre clearance. The above consent is granted subject to the following conditions: 1. All works shall be completed by an appropriately qualified and experienced arborist in accordance with the recommendations specified within BS3998:2010, Tree Work – Recommendations. Reason: To ensure acceptable standards of work are adhered to for the continued health of the tree in line with </w:t>
      </w:r>
      <w:proofErr w:type="spellStart"/>
      <w:r w:rsidRPr="00BB0C7B">
        <w:rPr>
          <w:color w:val="222222"/>
        </w:rPr>
        <w:t>arboricultural</w:t>
      </w:r>
      <w:proofErr w:type="spellEnd"/>
      <w:r w:rsidRPr="00BB0C7B">
        <w:rPr>
          <w:color w:val="222222"/>
        </w:rPr>
        <w:t xml:space="preserve"> best practice.</w:t>
      </w:r>
    </w:p>
    <w:p w14:paraId="05035792" w14:textId="7C52CCF9" w:rsidR="006F0B88" w:rsidRPr="002E70CF" w:rsidRDefault="002E70CF" w:rsidP="002E70CF">
      <w:pPr>
        <w:pStyle w:val="ListParagraph"/>
        <w:numPr>
          <w:ilvl w:val="0"/>
          <w:numId w:val="39"/>
        </w:numPr>
        <w:shd w:val="clear" w:color="auto" w:fill="FFFFFF"/>
        <w:jc w:val="left"/>
        <w:rPr>
          <w:color w:val="222222"/>
        </w:rPr>
      </w:pPr>
      <w:r w:rsidRPr="00BB0C7B">
        <w:rPr>
          <w:color w:val="222222"/>
        </w:rPr>
        <w:t>23/00682/FULHH   108 Gospel End Road. Demolition of garage and erection of double storey side and rear extension, single storey front and rear extensions. Val 03.08.23, consult to 03.09.23, deadline 28.09.23, C.O. Laura Moon.</w:t>
      </w:r>
      <w:r w:rsidRPr="00BB0C7B">
        <w:rPr>
          <w:color w:val="FF0000"/>
        </w:rPr>
        <w:t>  </w:t>
      </w:r>
      <w:r w:rsidRPr="00BB0C7B">
        <w:rPr>
          <w:color w:val="222222"/>
        </w:rPr>
        <w:t>Approved with conditions 28.09.23.   </w:t>
      </w:r>
    </w:p>
    <w:p w14:paraId="3DC4FF26" w14:textId="77777777" w:rsidR="00194ED7" w:rsidRPr="004E73B0" w:rsidRDefault="00194ED7" w:rsidP="008934FB">
      <w:pPr>
        <w:shd w:val="clear" w:color="auto" w:fill="FFFFFF"/>
        <w:ind w:hanging="714"/>
        <w:outlineLvl w:val="0"/>
        <w:rPr>
          <w:color w:val="222222"/>
        </w:rPr>
      </w:pPr>
    </w:p>
    <w:p w14:paraId="587DE12F" w14:textId="4D663990" w:rsidR="004E73B0" w:rsidRPr="002E70CF" w:rsidRDefault="008934FB" w:rsidP="002E70CF">
      <w:pPr>
        <w:spacing w:after="225"/>
        <w:ind w:left="0" w:firstLine="0"/>
        <w:rPr>
          <w:color w:val="222222"/>
        </w:rPr>
      </w:pPr>
      <w:r w:rsidRPr="004E73B0">
        <w:rPr>
          <w:color w:val="222222"/>
          <w:u w:val="single"/>
        </w:rPr>
        <w:t xml:space="preserve">HIGHWAYS </w:t>
      </w:r>
      <w:proofErr w:type="gramStart"/>
      <w:r w:rsidRPr="004E73B0">
        <w:rPr>
          <w:color w:val="222222"/>
          <w:u w:val="single"/>
        </w:rPr>
        <w:t>DATA:-</w:t>
      </w:r>
      <w:proofErr w:type="gramEnd"/>
      <w:r w:rsidR="00005BCA" w:rsidRPr="004E73B0">
        <w:rPr>
          <w:color w:val="222222"/>
          <w:u w:val="single"/>
        </w:rPr>
        <w:t xml:space="preserve"> </w:t>
      </w:r>
      <w:r w:rsidR="00005BCA" w:rsidRPr="004E73B0">
        <w:rPr>
          <w:color w:val="222222"/>
        </w:rPr>
        <w:t xml:space="preserve"> </w:t>
      </w:r>
      <w:r w:rsidR="002E70CF" w:rsidRPr="002E70CF">
        <w:rPr>
          <w:color w:val="222222"/>
          <w:shd w:val="clear" w:color="auto" w:fill="FFFFFF"/>
        </w:rPr>
        <w:t>At the end of September, Highways reported that by the end of August, crews completed more than 1.2 million square metres of surface dressing across the county. That's about 120 miles in total, or 193 kilometres. This means crews are well on track to reach their 1.5 million square metre goal by the end of the year. </w:t>
      </w:r>
    </w:p>
    <w:p w14:paraId="49FCD239" w14:textId="0319AA47" w:rsidR="00640392" w:rsidRPr="004E73B0" w:rsidRDefault="00950269" w:rsidP="008934FB">
      <w:pPr>
        <w:pStyle w:val="Normal1"/>
        <w:shd w:val="clear" w:color="auto" w:fill="FFFFFF"/>
        <w:ind w:left="0" w:firstLine="0"/>
        <w:outlineLvl w:val="0"/>
        <w:rPr>
          <w:u w:val="single"/>
        </w:rPr>
      </w:pPr>
      <w:r w:rsidRPr="004E73B0">
        <w:rPr>
          <w:u w:val="single"/>
        </w:rPr>
        <w:t xml:space="preserve">ANY OTHER BUSINESS INCLUDING RESIDENTS </w:t>
      </w:r>
      <w:proofErr w:type="gramStart"/>
      <w:r w:rsidRPr="004E73B0">
        <w:rPr>
          <w:u w:val="single"/>
        </w:rPr>
        <w:t>COMPLAINTS :</w:t>
      </w:r>
      <w:proofErr w:type="gramEnd"/>
      <w:r w:rsidRPr="004E73B0">
        <w:rPr>
          <w:u w:val="single"/>
        </w:rPr>
        <w:t>-</w:t>
      </w:r>
    </w:p>
    <w:p w14:paraId="794137D0" w14:textId="109CAD3E" w:rsidR="00194ED7" w:rsidRDefault="00194ED7" w:rsidP="002E70CF">
      <w:pPr>
        <w:shd w:val="clear" w:color="auto" w:fill="FFFFFF"/>
        <w:ind w:left="0" w:firstLine="0"/>
        <w:jc w:val="left"/>
        <w:rPr>
          <w:color w:val="222222"/>
        </w:rPr>
      </w:pPr>
    </w:p>
    <w:p w14:paraId="30B7A3E1" w14:textId="77777777" w:rsidR="00640392" w:rsidRDefault="00640392" w:rsidP="002E70CF">
      <w:pPr>
        <w:pStyle w:val="ListParagraph"/>
        <w:numPr>
          <w:ilvl w:val="0"/>
          <w:numId w:val="39"/>
        </w:numPr>
        <w:shd w:val="clear" w:color="auto" w:fill="FFFFFF"/>
        <w:jc w:val="left"/>
        <w:rPr>
          <w:color w:val="222222"/>
        </w:rPr>
      </w:pPr>
      <w:r>
        <w:rPr>
          <w:color w:val="222222"/>
        </w:rPr>
        <w:t>Cllrs were advised that Cllr Sinclair had resigned as a Parish Councillor with immediate effect.</w:t>
      </w:r>
    </w:p>
    <w:p w14:paraId="6CD1A962" w14:textId="77777777" w:rsidR="00640392" w:rsidRDefault="00640392" w:rsidP="002E70CF">
      <w:pPr>
        <w:pStyle w:val="ListParagraph"/>
        <w:numPr>
          <w:ilvl w:val="0"/>
          <w:numId w:val="39"/>
        </w:numPr>
        <w:shd w:val="clear" w:color="auto" w:fill="FFFFFF"/>
        <w:jc w:val="left"/>
        <w:rPr>
          <w:color w:val="222222"/>
        </w:rPr>
      </w:pPr>
      <w:r>
        <w:rPr>
          <w:color w:val="222222"/>
        </w:rPr>
        <w:t>Letters of thanks are to be sent to the 2 outgoing Cllrs for their service to Himley Parish Council.</w:t>
      </w:r>
    </w:p>
    <w:p w14:paraId="48818F0F" w14:textId="19EB2406" w:rsidR="002E70CF" w:rsidRDefault="002E70CF" w:rsidP="002E70CF">
      <w:pPr>
        <w:pStyle w:val="ListParagraph"/>
        <w:numPr>
          <w:ilvl w:val="0"/>
          <w:numId w:val="39"/>
        </w:numPr>
        <w:shd w:val="clear" w:color="auto" w:fill="FFFFFF"/>
        <w:jc w:val="left"/>
        <w:rPr>
          <w:color w:val="222222"/>
        </w:rPr>
      </w:pPr>
      <w:r w:rsidRPr="002E70CF">
        <w:rPr>
          <w:color w:val="222222"/>
        </w:rPr>
        <w:t>The ROSPA Play Area Report had been received, no action required.</w:t>
      </w:r>
    </w:p>
    <w:p w14:paraId="618DBC39" w14:textId="5D574DF7" w:rsidR="002E70CF" w:rsidRPr="002E70CF" w:rsidRDefault="002E70CF" w:rsidP="002E70CF">
      <w:pPr>
        <w:pStyle w:val="ListParagraph"/>
        <w:numPr>
          <w:ilvl w:val="0"/>
          <w:numId w:val="39"/>
        </w:numPr>
        <w:shd w:val="clear" w:color="auto" w:fill="FFFFFF"/>
        <w:jc w:val="left"/>
        <w:rPr>
          <w:color w:val="222222"/>
        </w:rPr>
      </w:pPr>
      <w:r w:rsidRPr="002E70CF">
        <w:rPr>
          <w:color w:val="222222"/>
        </w:rPr>
        <w:t>MP Gavin Williamson contacted Cllr Nock and asked that HPC became involved in the future of the site of The Crooked House. She replied that HPC became involved in June when </w:t>
      </w:r>
      <w:r w:rsidRPr="002E70CF">
        <w:rPr>
          <w:color w:val="333333"/>
        </w:rPr>
        <w:t>this important heritage asset</w:t>
      </w:r>
      <w:r w:rsidRPr="002E70CF">
        <w:rPr>
          <w:color w:val="222222"/>
        </w:rPr>
        <w:t> was for sale by starting the process to make it a listed building. A similar request was received from a Swindon Cllr and we replied similarly.</w:t>
      </w:r>
      <w:r>
        <w:rPr>
          <w:color w:val="222222"/>
        </w:rPr>
        <w:t xml:space="preserve"> </w:t>
      </w:r>
      <w:r w:rsidRPr="002E70CF">
        <w:rPr>
          <w:color w:val="222222"/>
        </w:rPr>
        <w:t>As there's nothing left on site now, except for pallets of bricks, the emphasis is on enforcement of the breach of planning and building regulations which is requiring the pub to be rebuilt. We understand the Professional Officers of SSDC are doing this. Whilst the council is still investigating the incident and considering legal options and next steps, we do not comment on any element of the ongoing investigation, so that we do not potentially prejudice enforcement action. </w:t>
      </w:r>
    </w:p>
    <w:p w14:paraId="2126C1C3" w14:textId="20253610" w:rsidR="002E70CF" w:rsidRPr="002E70CF" w:rsidRDefault="002E70CF" w:rsidP="002E70CF">
      <w:pPr>
        <w:pStyle w:val="ListParagraph"/>
        <w:numPr>
          <w:ilvl w:val="0"/>
          <w:numId w:val="39"/>
        </w:numPr>
        <w:shd w:val="clear" w:color="auto" w:fill="FFFFFF"/>
        <w:jc w:val="left"/>
        <w:rPr>
          <w:color w:val="222222"/>
        </w:rPr>
      </w:pPr>
      <w:r w:rsidRPr="002E70CF">
        <w:rPr>
          <w:color w:val="222222"/>
        </w:rPr>
        <w:t>C</w:t>
      </w:r>
      <w:r w:rsidRPr="002E70CF">
        <w:rPr>
          <w:color w:val="222222"/>
        </w:rPr>
        <w:t>llrs Lees and Nock were invited to a meeting with an officer from DMBC to discuss the Annual Bonfire’s traffic arrangements. Cllr Lees explained that last year’s arrangements were better except for over-parking on verges and pavements, especially near Himley Cricket Club. There will be more policing this year to try to prevent the problem.</w:t>
      </w:r>
    </w:p>
    <w:p w14:paraId="11B7FF6A" w14:textId="77777777" w:rsidR="002E70CF" w:rsidRDefault="002E70CF" w:rsidP="002E70CF">
      <w:pPr>
        <w:pStyle w:val="ListParagraph"/>
        <w:numPr>
          <w:ilvl w:val="0"/>
          <w:numId w:val="39"/>
        </w:numPr>
        <w:shd w:val="clear" w:color="auto" w:fill="FFFFFF"/>
        <w:jc w:val="left"/>
        <w:rPr>
          <w:color w:val="222222"/>
        </w:rPr>
      </w:pPr>
      <w:r w:rsidRPr="002E70CF">
        <w:rPr>
          <w:color w:val="222222"/>
        </w:rPr>
        <w:t>Each November, we are asked to report any persons sleeping rough, this year it will be for the night of November 2</w:t>
      </w:r>
      <w:r w:rsidRPr="002E70CF">
        <w:rPr>
          <w:color w:val="222222"/>
          <w:vertAlign w:val="superscript"/>
        </w:rPr>
        <w:t>nd</w:t>
      </w:r>
      <w:r w:rsidRPr="002E70CF">
        <w:rPr>
          <w:color w:val="222222"/>
        </w:rPr>
        <w:t>/3rd.                                     </w:t>
      </w:r>
    </w:p>
    <w:p w14:paraId="5A14EA60" w14:textId="1CD0CF93" w:rsidR="002E70CF" w:rsidRDefault="002E70CF" w:rsidP="002E70CF">
      <w:pPr>
        <w:pStyle w:val="ListParagraph"/>
        <w:numPr>
          <w:ilvl w:val="0"/>
          <w:numId w:val="39"/>
        </w:numPr>
        <w:shd w:val="clear" w:color="auto" w:fill="FFFFFF"/>
        <w:jc w:val="left"/>
        <w:rPr>
          <w:color w:val="222222"/>
        </w:rPr>
      </w:pPr>
      <w:r w:rsidRPr="002E70CF">
        <w:rPr>
          <w:color w:val="222222"/>
        </w:rPr>
        <w:t xml:space="preserve">Ex Cllr Sinclair had complained to C Cllr Wilson about blocked gullies in G End Road, one of which, near </w:t>
      </w:r>
      <w:proofErr w:type="spellStart"/>
      <w:r w:rsidRPr="002E70CF">
        <w:rPr>
          <w:color w:val="222222"/>
        </w:rPr>
        <w:t>Baggeridge</w:t>
      </w:r>
      <w:proofErr w:type="spellEnd"/>
      <w:r w:rsidRPr="002E70CF">
        <w:rPr>
          <w:color w:val="222222"/>
        </w:rPr>
        <w:t xml:space="preserve"> Close, has been blocked for about four years and reported repeatedly. HPC received a reply from the Community Highway Engagement Officer through C Cllr Wilson  </w:t>
      </w:r>
      <w:r w:rsidRPr="002E70CF">
        <w:rPr>
          <w:i/>
          <w:iCs/>
          <w:color w:val="222222"/>
        </w:rPr>
        <w:t> I have checked on the gullies in this area and I don’t see that we missed any from our schedule last year?  They were cleansed in January and are due again in the new year along Gospel End Road.  We are aware of the jammed lid gully and a job has been raised for this to be lifted, this job is with the many other competing outstanding jobs with gullies that have jammed lids. Should we again receive some additional investment funding for drainage work, I have made a note of this gully for consideration should funding be made available.</w:t>
      </w:r>
      <w:r w:rsidRPr="002E70CF">
        <w:rPr>
          <w:color w:val="222222"/>
        </w:rPr>
        <w:t> C Cllr Wilson pointed out that as these blockages were not causing flooding, they are not urgent.</w:t>
      </w:r>
    </w:p>
    <w:p w14:paraId="586CA4DA" w14:textId="64200D04" w:rsidR="00640392" w:rsidRDefault="00640392" w:rsidP="002E70CF">
      <w:pPr>
        <w:pStyle w:val="ListParagraph"/>
        <w:numPr>
          <w:ilvl w:val="0"/>
          <w:numId w:val="39"/>
        </w:numPr>
        <w:shd w:val="clear" w:color="auto" w:fill="FFFFFF"/>
        <w:jc w:val="left"/>
        <w:rPr>
          <w:color w:val="222222"/>
        </w:rPr>
      </w:pPr>
      <w:r>
        <w:rPr>
          <w:color w:val="222222"/>
        </w:rPr>
        <w:t>Parish Summit is to be held on Thursday 19</w:t>
      </w:r>
      <w:r w:rsidRPr="00640392">
        <w:rPr>
          <w:color w:val="222222"/>
          <w:vertAlign w:val="superscript"/>
        </w:rPr>
        <w:t>th</w:t>
      </w:r>
      <w:r>
        <w:rPr>
          <w:color w:val="222222"/>
        </w:rPr>
        <w:t xml:space="preserve"> October Cllr Lees will attend for HPC.</w:t>
      </w:r>
    </w:p>
    <w:p w14:paraId="6AD827FF" w14:textId="7C418AB5" w:rsidR="00640392" w:rsidRDefault="00640392" w:rsidP="002E70CF">
      <w:pPr>
        <w:pStyle w:val="ListParagraph"/>
        <w:numPr>
          <w:ilvl w:val="0"/>
          <w:numId w:val="39"/>
        </w:numPr>
        <w:shd w:val="clear" w:color="auto" w:fill="FFFFFF"/>
        <w:jc w:val="left"/>
        <w:rPr>
          <w:color w:val="222222"/>
        </w:rPr>
      </w:pPr>
      <w:r>
        <w:rPr>
          <w:color w:val="222222"/>
        </w:rPr>
        <w:t>Request has been received to list any heritage assets within the Parish. Cllrs were asked to compile a list for the next meeting so that the Clerk could respond.</w:t>
      </w:r>
    </w:p>
    <w:p w14:paraId="5548EAAA" w14:textId="3CC3EB26" w:rsidR="00640392" w:rsidRDefault="00640392" w:rsidP="002E70CF">
      <w:pPr>
        <w:pStyle w:val="ListParagraph"/>
        <w:numPr>
          <w:ilvl w:val="0"/>
          <w:numId w:val="39"/>
        </w:numPr>
        <w:shd w:val="clear" w:color="auto" w:fill="FFFFFF"/>
        <w:jc w:val="left"/>
        <w:rPr>
          <w:color w:val="222222"/>
        </w:rPr>
      </w:pPr>
      <w:r>
        <w:rPr>
          <w:color w:val="222222"/>
        </w:rPr>
        <w:t xml:space="preserve">Sgt Jason Dorrington gave a presentation regarding the use of ANPR. </w:t>
      </w:r>
    </w:p>
    <w:p w14:paraId="610A4B49" w14:textId="6CE12BDF" w:rsidR="00640392" w:rsidRDefault="00640392" w:rsidP="002E70CF">
      <w:pPr>
        <w:pStyle w:val="ListParagraph"/>
        <w:numPr>
          <w:ilvl w:val="0"/>
          <w:numId w:val="39"/>
        </w:numPr>
        <w:shd w:val="clear" w:color="auto" w:fill="FFFFFF"/>
        <w:jc w:val="left"/>
        <w:rPr>
          <w:color w:val="222222"/>
        </w:rPr>
      </w:pPr>
      <w:r>
        <w:rPr>
          <w:color w:val="222222"/>
        </w:rPr>
        <w:t>Posters were distributed for the notice boards.</w:t>
      </w:r>
    </w:p>
    <w:p w14:paraId="28616B26" w14:textId="1DC34610" w:rsidR="00640392" w:rsidRPr="002E70CF" w:rsidRDefault="00640392" w:rsidP="002E70CF">
      <w:pPr>
        <w:pStyle w:val="ListParagraph"/>
        <w:numPr>
          <w:ilvl w:val="0"/>
          <w:numId w:val="39"/>
        </w:numPr>
        <w:shd w:val="clear" w:color="auto" w:fill="FFFFFF"/>
        <w:jc w:val="left"/>
        <w:rPr>
          <w:color w:val="222222"/>
        </w:rPr>
      </w:pPr>
      <w:r>
        <w:rPr>
          <w:color w:val="222222"/>
        </w:rPr>
        <w:t>Lloyds bank statement received.</w:t>
      </w:r>
    </w:p>
    <w:p w14:paraId="6F70503F" w14:textId="77777777" w:rsidR="002E70CF" w:rsidRPr="002E70CF" w:rsidRDefault="002E70CF" w:rsidP="002E70CF">
      <w:pPr>
        <w:shd w:val="clear" w:color="auto" w:fill="FFFFFF"/>
        <w:ind w:left="0" w:firstLine="0"/>
        <w:jc w:val="left"/>
        <w:rPr>
          <w:color w:val="222222"/>
        </w:rPr>
      </w:pPr>
      <w:r w:rsidRPr="002E70CF">
        <w:rPr>
          <w:color w:val="222222"/>
        </w:rPr>
        <w:t> </w:t>
      </w:r>
    </w:p>
    <w:p w14:paraId="7E641937" w14:textId="77777777" w:rsidR="002E70CF" w:rsidRPr="002E70CF" w:rsidRDefault="002E70CF" w:rsidP="002E70CF">
      <w:pPr>
        <w:shd w:val="clear" w:color="auto" w:fill="FFFFFF"/>
        <w:ind w:left="0" w:firstLine="0"/>
        <w:jc w:val="left"/>
        <w:rPr>
          <w:color w:val="222222"/>
        </w:rPr>
      </w:pPr>
    </w:p>
    <w:p w14:paraId="3AE0DC9C" w14:textId="77777777" w:rsidR="00005BCA" w:rsidRPr="004E73B0" w:rsidRDefault="00005BCA" w:rsidP="008934FB">
      <w:pPr>
        <w:pStyle w:val="Normal1"/>
        <w:shd w:val="clear" w:color="auto" w:fill="FFFFFF"/>
        <w:ind w:left="0" w:firstLine="0"/>
        <w:outlineLvl w:val="0"/>
        <w:rPr>
          <w:u w:val="single"/>
        </w:rPr>
      </w:pPr>
    </w:p>
    <w:p w14:paraId="1441E7B0" w14:textId="77777777" w:rsidR="0097651F" w:rsidRPr="004E73B0" w:rsidRDefault="00950269" w:rsidP="008934FB">
      <w:pPr>
        <w:pStyle w:val="Normal1"/>
        <w:shd w:val="clear" w:color="auto" w:fill="FFFFFF"/>
        <w:ind w:left="0" w:firstLine="0"/>
        <w:outlineLvl w:val="0"/>
      </w:pPr>
      <w:r w:rsidRPr="004E73B0">
        <w:rPr>
          <w:u w:val="single"/>
        </w:rPr>
        <w:t>ACCOUNTS FOR PAYMENT</w:t>
      </w:r>
      <w:r w:rsidR="001A3AB6" w:rsidRPr="004E73B0">
        <w:t xml:space="preserve">: - </w:t>
      </w:r>
    </w:p>
    <w:p w14:paraId="078DE123" w14:textId="77777777" w:rsidR="00852DCD" w:rsidRDefault="00852DCD" w:rsidP="008934FB">
      <w:pPr>
        <w:pStyle w:val="Normal1"/>
        <w:shd w:val="clear" w:color="auto" w:fill="FFFFFF"/>
        <w:ind w:left="0" w:firstLine="0"/>
        <w:outlineLvl w:val="0"/>
      </w:pPr>
    </w:p>
    <w:p w14:paraId="30582D90" w14:textId="40738499" w:rsidR="002E70CF" w:rsidRDefault="002E70CF" w:rsidP="002E70CF">
      <w:pPr>
        <w:pStyle w:val="Normal1"/>
        <w:numPr>
          <w:ilvl w:val="0"/>
          <w:numId w:val="41"/>
        </w:numPr>
        <w:shd w:val="clear" w:color="auto" w:fill="FFFFFF"/>
        <w:outlineLvl w:val="0"/>
      </w:pPr>
      <w:r>
        <w:t>000011 South West Play - £732.00 – replacement bask</w:t>
      </w:r>
      <w:r w:rsidR="00303133">
        <w:t>et</w:t>
      </w:r>
      <w:r>
        <w:t xml:space="preserve"> swing</w:t>
      </w:r>
    </w:p>
    <w:p w14:paraId="40EE5889" w14:textId="21C8768F" w:rsidR="002E70CF" w:rsidRDefault="002E70CF" w:rsidP="002E70CF">
      <w:pPr>
        <w:pStyle w:val="Normal1"/>
        <w:numPr>
          <w:ilvl w:val="0"/>
          <w:numId w:val="41"/>
        </w:numPr>
        <w:shd w:val="clear" w:color="auto" w:fill="FFFFFF"/>
        <w:outlineLvl w:val="0"/>
      </w:pPr>
      <w:r>
        <w:t>0000</w:t>
      </w:r>
      <w:r w:rsidR="00640392">
        <w:t>12 SSDC - £90.40 grounds maintenance Q1 2023/34</w:t>
      </w:r>
    </w:p>
    <w:p w14:paraId="1B471818" w14:textId="250BBCC8" w:rsidR="00640392" w:rsidRPr="004E73B0" w:rsidRDefault="00640392" w:rsidP="002E70CF">
      <w:pPr>
        <w:pStyle w:val="Normal1"/>
        <w:numPr>
          <w:ilvl w:val="0"/>
          <w:numId w:val="41"/>
        </w:numPr>
        <w:shd w:val="clear" w:color="auto" w:fill="FFFFFF"/>
        <w:outlineLvl w:val="0"/>
      </w:pPr>
      <w:r>
        <w:t xml:space="preserve">000013 </w:t>
      </w:r>
      <w:proofErr w:type="spellStart"/>
      <w:r>
        <w:t>Playsafety</w:t>
      </w:r>
      <w:proofErr w:type="spellEnd"/>
      <w:r>
        <w:t xml:space="preserve"> - £94.20 </w:t>
      </w:r>
      <w:proofErr w:type="spellStart"/>
      <w:r>
        <w:t>Rospa</w:t>
      </w:r>
      <w:proofErr w:type="spellEnd"/>
      <w:r>
        <w:t xml:space="preserve"> safety report</w:t>
      </w:r>
    </w:p>
    <w:p w14:paraId="3A6E0732" w14:textId="77777777" w:rsidR="00852DCD" w:rsidRPr="004E73B0" w:rsidRDefault="00852DCD" w:rsidP="00852DCD">
      <w:pPr>
        <w:pStyle w:val="Normal1"/>
        <w:shd w:val="clear" w:color="auto" w:fill="FFFFFF"/>
        <w:ind w:left="1077" w:firstLine="0"/>
        <w:outlineLvl w:val="0"/>
      </w:pPr>
    </w:p>
    <w:p w14:paraId="3F620DA0" w14:textId="77777777" w:rsidR="00E81365" w:rsidRPr="004E73B0" w:rsidRDefault="00E81365" w:rsidP="008934FB">
      <w:pPr>
        <w:pStyle w:val="Normal1"/>
        <w:shd w:val="clear" w:color="auto" w:fill="FFFFFF"/>
        <w:ind w:left="0" w:firstLine="0"/>
        <w:outlineLvl w:val="0"/>
      </w:pPr>
    </w:p>
    <w:p w14:paraId="4F4DD1A8" w14:textId="30343826" w:rsidR="0003501F" w:rsidRDefault="00950269" w:rsidP="008934FB">
      <w:pPr>
        <w:pStyle w:val="Normal1"/>
        <w:spacing w:line="276" w:lineRule="auto"/>
        <w:ind w:left="0" w:firstLine="0"/>
        <w:rPr>
          <w:b/>
        </w:rPr>
      </w:pPr>
      <w:r w:rsidRPr="004E73B0">
        <w:rPr>
          <w:u w:val="single"/>
        </w:rPr>
        <w:t>DATE &amp; TIME OF NEXT MEETING: -</w:t>
      </w:r>
      <w:r w:rsidRPr="004E73B0">
        <w:t xml:space="preserve"> </w:t>
      </w:r>
      <w:r w:rsidRPr="004E73B0">
        <w:rPr>
          <w:b/>
        </w:rPr>
        <w:t xml:space="preserve">  </w:t>
      </w:r>
      <w:r w:rsidR="00470B3D" w:rsidRPr="004E73B0">
        <w:rPr>
          <w:b/>
        </w:rPr>
        <w:t>Wednesday</w:t>
      </w:r>
      <w:r w:rsidR="00793264">
        <w:rPr>
          <w:b/>
        </w:rPr>
        <w:t xml:space="preserve"> 15</w:t>
      </w:r>
      <w:r w:rsidR="00793264" w:rsidRPr="00793264">
        <w:rPr>
          <w:b/>
          <w:vertAlign w:val="superscript"/>
        </w:rPr>
        <w:t>th</w:t>
      </w:r>
      <w:r w:rsidR="00793264">
        <w:rPr>
          <w:b/>
        </w:rPr>
        <w:t xml:space="preserve"> November</w:t>
      </w:r>
      <w:r w:rsidR="00C12C7C" w:rsidRPr="004E73B0">
        <w:rPr>
          <w:b/>
        </w:rPr>
        <w:t xml:space="preserve"> 2023</w:t>
      </w:r>
    </w:p>
    <w:p w14:paraId="22E19188" w14:textId="77777777" w:rsidR="00303133" w:rsidRPr="004E73B0" w:rsidRDefault="00303133" w:rsidP="008934FB">
      <w:pPr>
        <w:pStyle w:val="Normal1"/>
        <w:spacing w:line="276" w:lineRule="auto"/>
        <w:ind w:left="0" w:firstLine="0"/>
        <w:rPr>
          <w:b/>
        </w:rPr>
      </w:pPr>
    </w:p>
    <w:p w14:paraId="15913A43" w14:textId="5E12F72D" w:rsidR="00950269" w:rsidRPr="004E73B0" w:rsidRDefault="00950269" w:rsidP="008934FB">
      <w:pPr>
        <w:pStyle w:val="Normal1"/>
        <w:spacing w:line="276" w:lineRule="auto"/>
        <w:ind w:left="0" w:firstLine="0"/>
        <w:rPr>
          <w:b/>
        </w:rPr>
      </w:pPr>
      <w:r w:rsidRPr="004E73B0">
        <w:t>There being no other bus</w:t>
      </w:r>
      <w:r w:rsidR="008F52B0" w:rsidRPr="004E73B0">
        <w:t xml:space="preserve">iness the meeting closed at </w:t>
      </w:r>
      <w:r w:rsidR="00852DCD" w:rsidRPr="004E73B0">
        <w:t>9.</w:t>
      </w:r>
      <w:r w:rsidR="00793264">
        <w:t>1</w:t>
      </w:r>
      <w:r w:rsidR="00852DCD" w:rsidRPr="004E73B0">
        <w:t>5</w:t>
      </w:r>
      <w:r w:rsidR="00470B3D" w:rsidRPr="004E73B0">
        <w:t>pm</w:t>
      </w:r>
    </w:p>
    <w:bookmarkEnd w:id="0"/>
    <w:p w14:paraId="7F74EC49" w14:textId="77777777" w:rsidR="001E7AAB" w:rsidRPr="004E73B0" w:rsidRDefault="001E7AAB" w:rsidP="008934FB"/>
    <w:sectPr w:rsidR="001E7AAB" w:rsidRPr="004E73B0" w:rsidSect="0095026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514"/>
    <w:multiLevelType w:val="hybridMultilevel"/>
    <w:tmpl w:val="E7487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74ACD"/>
    <w:multiLevelType w:val="hybridMultilevel"/>
    <w:tmpl w:val="CA526A3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15:restartNumberingAfterBreak="0">
    <w:nsid w:val="110062EE"/>
    <w:multiLevelType w:val="hybridMultilevel"/>
    <w:tmpl w:val="00B22AA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11021CF3"/>
    <w:multiLevelType w:val="hybridMultilevel"/>
    <w:tmpl w:val="1C3A5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56573"/>
    <w:multiLevelType w:val="hybridMultilevel"/>
    <w:tmpl w:val="94D66EE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15:restartNumberingAfterBreak="0">
    <w:nsid w:val="11314550"/>
    <w:multiLevelType w:val="multilevel"/>
    <w:tmpl w:val="AE6E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5B624D"/>
    <w:multiLevelType w:val="hybridMultilevel"/>
    <w:tmpl w:val="B6F0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5A3BD2"/>
    <w:multiLevelType w:val="hybridMultilevel"/>
    <w:tmpl w:val="60586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245B1D"/>
    <w:multiLevelType w:val="hybridMultilevel"/>
    <w:tmpl w:val="799E3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DC078EE"/>
    <w:multiLevelType w:val="hybridMultilevel"/>
    <w:tmpl w:val="4B625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00631D"/>
    <w:multiLevelType w:val="hybridMultilevel"/>
    <w:tmpl w:val="4B986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892034"/>
    <w:multiLevelType w:val="multilevel"/>
    <w:tmpl w:val="5FB4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D1534B"/>
    <w:multiLevelType w:val="hybridMultilevel"/>
    <w:tmpl w:val="A5BA5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02B4E"/>
    <w:multiLevelType w:val="hybridMultilevel"/>
    <w:tmpl w:val="C9D8E3E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2A164E72"/>
    <w:multiLevelType w:val="hybridMultilevel"/>
    <w:tmpl w:val="5E8A4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A498E"/>
    <w:multiLevelType w:val="hybridMultilevel"/>
    <w:tmpl w:val="3446F338"/>
    <w:lvl w:ilvl="0" w:tplc="41F262F2">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1DF74E3"/>
    <w:multiLevelType w:val="hybridMultilevel"/>
    <w:tmpl w:val="DCBE1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CF5C1A"/>
    <w:multiLevelType w:val="hybridMultilevel"/>
    <w:tmpl w:val="FBCAF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0A0FCB"/>
    <w:multiLevelType w:val="multilevel"/>
    <w:tmpl w:val="0042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075AF9"/>
    <w:multiLevelType w:val="hybridMultilevel"/>
    <w:tmpl w:val="8DAC7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8F6830"/>
    <w:multiLevelType w:val="hybridMultilevel"/>
    <w:tmpl w:val="B3E86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5330D5"/>
    <w:multiLevelType w:val="hybridMultilevel"/>
    <w:tmpl w:val="1F902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B036CB"/>
    <w:multiLevelType w:val="hybridMultilevel"/>
    <w:tmpl w:val="B012485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3" w15:restartNumberingAfterBreak="0">
    <w:nsid w:val="3B3A6295"/>
    <w:multiLevelType w:val="hybridMultilevel"/>
    <w:tmpl w:val="7C76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474C1B"/>
    <w:multiLevelType w:val="hybridMultilevel"/>
    <w:tmpl w:val="C0CA9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205D02"/>
    <w:multiLevelType w:val="hybridMultilevel"/>
    <w:tmpl w:val="92E61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6254EED"/>
    <w:multiLevelType w:val="hybridMultilevel"/>
    <w:tmpl w:val="25582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595D00"/>
    <w:multiLevelType w:val="hybridMultilevel"/>
    <w:tmpl w:val="23A0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D17384"/>
    <w:multiLevelType w:val="hybridMultilevel"/>
    <w:tmpl w:val="9E443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BA2A09"/>
    <w:multiLevelType w:val="hybridMultilevel"/>
    <w:tmpl w:val="BF689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AE4E3D"/>
    <w:multiLevelType w:val="hybridMultilevel"/>
    <w:tmpl w:val="8B4C6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AF3C3A"/>
    <w:multiLevelType w:val="hybridMultilevel"/>
    <w:tmpl w:val="9EE2D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840271"/>
    <w:multiLevelType w:val="hybridMultilevel"/>
    <w:tmpl w:val="C2D88D5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3" w15:restartNumberingAfterBreak="0">
    <w:nsid w:val="5C336324"/>
    <w:multiLevelType w:val="hybridMultilevel"/>
    <w:tmpl w:val="6DF2775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4" w15:restartNumberingAfterBreak="0">
    <w:nsid w:val="631A25E0"/>
    <w:multiLevelType w:val="hybridMultilevel"/>
    <w:tmpl w:val="85EAC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33695D"/>
    <w:multiLevelType w:val="hybridMultilevel"/>
    <w:tmpl w:val="BD90D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BE76D5"/>
    <w:multiLevelType w:val="hybridMultilevel"/>
    <w:tmpl w:val="5978D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813B98"/>
    <w:multiLevelType w:val="hybridMultilevel"/>
    <w:tmpl w:val="24EA7572"/>
    <w:lvl w:ilvl="0" w:tplc="1AD0220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C56E01"/>
    <w:multiLevelType w:val="hybridMultilevel"/>
    <w:tmpl w:val="34C03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DA6D11"/>
    <w:multiLevelType w:val="hybridMultilevel"/>
    <w:tmpl w:val="D6948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277958">
    <w:abstractNumId w:val="12"/>
  </w:num>
  <w:num w:numId="2" w16cid:durableId="216402556">
    <w:abstractNumId w:val="30"/>
  </w:num>
  <w:num w:numId="3" w16cid:durableId="1421828348">
    <w:abstractNumId w:val="21"/>
  </w:num>
  <w:num w:numId="4" w16cid:durableId="66155875">
    <w:abstractNumId w:val="27"/>
  </w:num>
  <w:num w:numId="5" w16cid:durableId="859398338">
    <w:abstractNumId w:val="7"/>
  </w:num>
  <w:num w:numId="6" w16cid:durableId="51849863">
    <w:abstractNumId w:val="3"/>
  </w:num>
  <w:num w:numId="7" w16cid:durableId="988747221">
    <w:abstractNumId w:val="29"/>
  </w:num>
  <w:num w:numId="8" w16cid:durableId="1089083911">
    <w:abstractNumId w:val="17"/>
  </w:num>
  <w:num w:numId="9" w16cid:durableId="418335083">
    <w:abstractNumId w:val="26"/>
  </w:num>
  <w:num w:numId="10" w16cid:durableId="1569733044">
    <w:abstractNumId w:val="37"/>
  </w:num>
  <w:num w:numId="11" w16cid:durableId="1737434434">
    <w:abstractNumId w:val="34"/>
  </w:num>
  <w:num w:numId="12" w16cid:durableId="426921312">
    <w:abstractNumId w:val="6"/>
  </w:num>
  <w:num w:numId="13" w16cid:durableId="1745686848">
    <w:abstractNumId w:val="36"/>
  </w:num>
  <w:num w:numId="14" w16cid:durableId="426728905">
    <w:abstractNumId w:val="14"/>
  </w:num>
  <w:num w:numId="15" w16cid:durableId="757142372">
    <w:abstractNumId w:val="10"/>
  </w:num>
  <w:num w:numId="16" w16cid:durableId="630132208">
    <w:abstractNumId w:val="32"/>
  </w:num>
  <w:num w:numId="17" w16cid:durableId="337973807">
    <w:abstractNumId w:val="20"/>
  </w:num>
  <w:num w:numId="18" w16cid:durableId="1969627979">
    <w:abstractNumId w:val="24"/>
  </w:num>
  <w:num w:numId="19" w16cid:durableId="442772670">
    <w:abstractNumId w:val="5"/>
  </w:num>
  <w:num w:numId="20" w16cid:durableId="1160463333">
    <w:abstractNumId w:val="39"/>
  </w:num>
  <w:num w:numId="21" w16cid:durableId="1154445295">
    <w:abstractNumId w:val="18"/>
  </w:num>
  <w:num w:numId="22" w16cid:durableId="2114935854">
    <w:abstractNumId w:val="13"/>
  </w:num>
  <w:num w:numId="23" w16cid:durableId="1542203949">
    <w:abstractNumId w:val="11"/>
  </w:num>
  <w:num w:numId="24" w16cid:durableId="1810979516">
    <w:abstractNumId w:val="9"/>
  </w:num>
  <w:num w:numId="25" w16cid:durableId="1776896929">
    <w:abstractNumId w:val="16"/>
  </w:num>
  <w:num w:numId="26" w16cid:durableId="1152259688">
    <w:abstractNumId w:val="28"/>
  </w:num>
  <w:num w:numId="27" w16cid:durableId="1123765320">
    <w:abstractNumId w:val="22"/>
  </w:num>
  <w:num w:numId="28" w16cid:durableId="1813790192">
    <w:abstractNumId w:val="33"/>
  </w:num>
  <w:num w:numId="29" w16cid:durableId="688533486">
    <w:abstractNumId w:val="1"/>
  </w:num>
  <w:num w:numId="30" w16cid:durableId="2005355161">
    <w:abstractNumId w:val="4"/>
  </w:num>
  <w:num w:numId="31" w16cid:durableId="793837583">
    <w:abstractNumId w:val="35"/>
  </w:num>
  <w:num w:numId="32" w16cid:durableId="965891100">
    <w:abstractNumId w:val="0"/>
  </w:num>
  <w:num w:numId="33" w16cid:durableId="1408183666">
    <w:abstractNumId w:val="23"/>
  </w:num>
  <w:num w:numId="34" w16cid:durableId="575094629">
    <w:abstractNumId w:val="19"/>
  </w:num>
  <w:num w:numId="35" w16cid:durableId="749350619">
    <w:abstractNumId w:val="25"/>
  </w:num>
  <w:num w:numId="36" w16cid:durableId="1019045846">
    <w:abstractNumId w:val="26"/>
    <w:lvlOverride w:ilvl="0"/>
    <w:lvlOverride w:ilvl="1"/>
    <w:lvlOverride w:ilvl="2"/>
    <w:lvlOverride w:ilvl="3"/>
    <w:lvlOverride w:ilvl="4"/>
    <w:lvlOverride w:ilvl="5"/>
    <w:lvlOverride w:ilvl="6"/>
    <w:lvlOverride w:ilvl="7"/>
    <w:lvlOverride w:ilvl="8"/>
  </w:num>
  <w:num w:numId="37" w16cid:durableId="1131827546">
    <w:abstractNumId w:val="15"/>
    <w:lvlOverride w:ilvl="0"/>
    <w:lvlOverride w:ilvl="1"/>
    <w:lvlOverride w:ilvl="2"/>
    <w:lvlOverride w:ilvl="3"/>
    <w:lvlOverride w:ilvl="4"/>
    <w:lvlOverride w:ilvl="5"/>
    <w:lvlOverride w:ilvl="6"/>
    <w:lvlOverride w:ilvl="7"/>
    <w:lvlOverride w:ilvl="8"/>
  </w:num>
  <w:num w:numId="38" w16cid:durableId="2064599769">
    <w:abstractNumId w:val="8"/>
  </w:num>
  <w:num w:numId="39" w16cid:durableId="2134277488">
    <w:abstractNumId w:val="38"/>
  </w:num>
  <w:num w:numId="40" w16cid:durableId="1653413001">
    <w:abstractNumId w:val="2"/>
  </w:num>
  <w:num w:numId="41" w16cid:durableId="429542510">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69"/>
    <w:rsid w:val="00005BCA"/>
    <w:rsid w:val="0002546A"/>
    <w:rsid w:val="0003501F"/>
    <w:rsid w:val="000508FD"/>
    <w:rsid w:val="00053CE5"/>
    <w:rsid w:val="00057A17"/>
    <w:rsid w:val="00067E79"/>
    <w:rsid w:val="00081F20"/>
    <w:rsid w:val="000A10BD"/>
    <w:rsid w:val="000D4181"/>
    <w:rsid w:val="000D6A62"/>
    <w:rsid w:val="00157287"/>
    <w:rsid w:val="00194ED7"/>
    <w:rsid w:val="001A3AB6"/>
    <w:rsid w:val="001A7363"/>
    <w:rsid w:val="001D66BA"/>
    <w:rsid w:val="001E517E"/>
    <w:rsid w:val="001E7AAB"/>
    <w:rsid w:val="00230D65"/>
    <w:rsid w:val="00262205"/>
    <w:rsid w:val="00264A9F"/>
    <w:rsid w:val="00271309"/>
    <w:rsid w:val="002A3D9F"/>
    <w:rsid w:val="002B1F8B"/>
    <w:rsid w:val="002B307A"/>
    <w:rsid w:val="002E70CF"/>
    <w:rsid w:val="00303133"/>
    <w:rsid w:val="00313F73"/>
    <w:rsid w:val="00377420"/>
    <w:rsid w:val="003D34CE"/>
    <w:rsid w:val="00405008"/>
    <w:rsid w:val="00435C9C"/>
    <w:rsid w:val="00456DC6"/>
    <w:rsid w:val="00470B3D"/>
    <w:rsid w:val="004763B6"/>
    <w:rsid w:val="00490A5D"/>
    <w:rsid w:val="004A76B8"/>
    <w:rsid w:val="004C1291"/>
    <w:rsid w:val="004E73B0"/>
    <w:rsid w:val="00507AC3"/>
    <w:rsid w:val="00512243"/>
    <w:rsid w:val="0052256D"/>
    <w:rsid w:val="00534EB4"/>
    <w:rsid w:val="00543257"/>
    <w:rsid w:val="00563C5A"/>
    <w:rsid w:val="005D55F3"/>
    <w:rsid w:val="005E79E6"/>
    <w:rsid w:val="005E7D65"/>
    <w:rsid w:val="005F5FC2"/>
    <w:rsid w:val="005F7023"/>
    <w:rsid w:val="00640392"/>
    <w:rsid w:val="00656E4E"/>
    <w:rsid w:val="006725B1"/>
    <w:rsid w:val="00676B4C"/>
    <w:rsid w:val="0068473F"/>
    <w:rsid w:val="006A1825"/>
    <w:rsid w:val="006B0667"/>
    <w:rsid w:val="006B14F9"/>
    <w:rsid w:val="006C0DD6"/>
    <w:rsid w:val="006F0B88"/>
    <w:rsid w:val="006F5D2D"/>
    <w:rsid w:val="00733DC8"/>
    <w:rsid w:val="007625E1"/>
    <w:rsid w:val="00762732"/>
    <w:rsid w:val="00793264"/>
    <w:rsid w:val="007E48A3"/>
    <w:rsid w:val="007F4C24"/>
    <w:rsid w:val="007F66CC"/>
    <w:rsid w:val="0080385F"/>
    <w:rsid w:val="008222CF"/>
    <w:rsid w:val="00837392"/>
    <w:rsid w:val="0084386F"/>
    <w:rsid w:val="00852DCD"/>
    <w:rsid w:val="00856BAD"/>
    <w:rsid w:val="008934FB"/>
    <w:rsid w:val="008954F5"/>
    <w:rsid w:val="008A5533"/>
    <w:rsid w:val="008E7514"/>
    <w:rsid w:val="008F27BA"/>
    <w:rsid w:val="008F52B0"/>
    <w:rsid w:val="009253AC"/>
    <w:rsid w:val="00936577"/>
    <w:rsid w:val="00950269"/>
    <w:rsid w:val="00966581"/>
    <w:rsid w:val="0097651F"/>
    <w:rsid w:val="0097797E"/>
    <w:rsid w:val="00983227"/>
    <w:rsid w:val="009877CA"/>
    <w:rsid w:val="009D1DEC"/>
    <w:rsid w:val="009F1852"/>
    <w:rsid w:val="00A12CCA"/>
    <w:rsid w:val="00A36182"/>
    <w:rsid w:val="00A419A6"/>
    <w:rsid w:val="00A46D21"/>
    <w:rsid w:val="00A5374D"/>
    <w:rsid w:val="00A712D1"/>
    <w:rsid w:val="00A727B5"/>
    <w:rsid w:val="00A85F78"/>
    <w:rsid w:val="00AA3739"/>
    <w:rsid w:val="00AA7079"/>
    <w:rsid w:val="00AB4F96"/>
    <w:rsid w:val="00AD55F5"/>
    <w:rsid w:val="00B3260D"/>
    <w:rsid w:val="00B43315"/>
    <w:rsid w:val="00B569B7"/>
    <w:rsid w:val="00B57A66"/>
    <w:rsid w:val="00B70D35"/>
    <w:rsid w:val="00B93629"/>
    <w:rsid w:val="00BB0C7B"/>
    <w:rsid w:val="00C1190C"/>
    <w:rsid w:val="00C12C7C"/>
    <w:rsid w:val="00C14252"/>
    <w:rsid w:val="00C218DA"/>
    <w:rsid w:val="00C93842"/>
    <w:rsid w:val="00C94538"/>
    <w:rsid w:val="00CC01B5"/>
    <w:rsid w:val="00CD3D30"/>
    <w:rsid w:val="00CF5433"/>
    <w:rsid w:val="00D2419B"/>
    <w:rsid w:val="00D24644"/>
    <w:rsid w:val="00D442FD"/>
    <w:rsid w:val="00D624F6"/>
    <w:rsid w:val="00D678CD"/>
    <w:rsid w:val="00D70970"/>
    <w:rsid w:val="00D97C3D"/>
    <w:rsid w:val="00E03260"/>
    <w:rsid w:val="00E154A2"/>
    <w:rsid w:val="00E16B85"/>
    <w:rsid w:val="00E40156"/>
    <w:rsid w:val="00E81365"/>
    <w:rsid w:val="00E92918"/>
    <w:rsid w:val="00EA5F43"/>
    <w:rsid w:val="00EA5F79"/>
    <w:rsid w:val="00EB71FB"/>
    <w:rsid w:val="00EC37D5"/>
    <w:rsid w:val="00ED1712"/>
    <w:rsid w:val="00F15D6A"/>
    <w:rsid w:val="00F16DB5"/>
    <w:rsid w:val="00F35EB4"/>
    <w:rsid w:val="00F41CED"/>
    <w:rsid w:val="00F8566C"/>
    <w:rsid w:val="00FA1A94"/>
    <w:rsid w:val="00FC16B1"/>
    <w:rsid w:val="00FF3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6D3392"/>
  <w15:docId w15:val="{9BA34789-9372-4910-893A-0C54D8F3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69"/>
    <w:pPr>
      <w:ind w:left="714" w:hanging="357"/>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 w:type="character" w:styleId="UnresolvedMention">
    <w:name w:val="Unresolved Mention"/>
    <w:basedOn w:val="DefaultParagraphFont"/>
    <w:uiPriority w:val="99"/>
    <w:semiHidden/>
    <w:unhideWhenUsed/>
    <w:rsid w:val="00262205"/>
    <w:rPr>
      <w:color w:val="605E5C"/>
      <w:shd w:val="clear" w:color="auto" w:fill="E1DFDD"/>
    </w:rPr>
  </w:style>
  <w:style w:type="paragraph" w:customStyle="1" w:styleId="m-6743316421719590359msolistparagraph">
    <w:name w:val="m_-6743316421719590359msolistparagraph"/>
    <w:basedOn w:val="Normal"/>
    <w:rsid w:val="00194ED7"/>
    <w:pPr>
      <w:spacing w:before="100" w:beforeAutospacing="1" w:after="100" w:afterAutospacing="1"/>
      <w:ind w:left="0" w:firstLine="0"/>
      <w:jc w:val="left"/>
    </w:pPr>
    <w:rPr>
      <w:sz w:val="24"/>
      <w:szCs w:val="24"/>
    </w:rPr>
  </w:style>
  <w:style w:type="character" w:customStyle="1" w:styleId="m7015930417789691268description">
    <w:name w:val="m_7015930417789691268description"/>
    <w:basedOn w:val="DefaultParagraphFont"/>
    <w:rsid w:val="00BB0C7B"/>
  </w:style>
  <w:style w:type="character" w:customStyle="1" w:styleId="m7015930417789691268casenumber">
    <w:name w:val="m_7015930417789691268casenumber"/>
    <w:basedOn w:val="DefaultParagraphFont"/>
    <w:rsid w:val="00BB0C7B"/>
  </w:style>
  <w:style w:type="character" w:customStyle="1" w:styleId="m7015930417789691268address">
    <w:name w:val="m_7015930417789691268address"/>
    <w:basedOn w:val="DefaultParagraphFont"/>
    <w:rsid w:val="00BB0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6783">
      <w:bodyDiv w:val="1"/>
      <w:marLeft w:val="0"/>
      <w:marRight w:val="0"/>
      <w:marTop w:val="0"/>
      <w:marBottom w:val="0"/>
      <w:divBdr>
        <w:top w:val="none" w:sz="0" w:space="0" w:color="auto"/>
        <w:left w:val="none" w:sz="0" w:space="0" w:color="auto"/>
        <w:bottom w:val="none" w:sz="0" w:space="0" w:color="auto"/>
        <w:right w:val="none" w:sz="0" w:space="0" w:color="auto"/>
      </w:divBdr>
    </w:div>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175466745">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0964618">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365522786">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452021991">
      <w:bodyDiv w:val="1"/>
      <w:marLeft w:val="0"/>
      <w:marRight w:val="0"/>
      <w:marTop w:val="0"/>
      <w:marBottom w:val="0"/>
      <w:divBdr>
        <w:top w:val="none" w:sz="0" w:space="0" w:color="auto"/>
        <w:left w:val="none" w:sz="0" w:space="0" w:color="auto"/>
        <w:bottom w:val="none" w:sz="0" w:space="0" w:color="auto"/>
        <w:right w:val="none" w:sz="0" w:space="0" w:color="auto"/>
      </w:divBdr>
    </w:div>
    <w:div w:id="490364688">
      <w:bodyDiv w:val="1"/>
      <w:marLeft w:val="0"/>
      <w:marRight w:val="0"/>
      <w:marTop w:val="0"/>
      <w:marBottom w:val="0"/>
      <w:divBdr>
        <w:top w:val="none" w:sz="0" w:space="0" w:color="auto"/>
        <w:left w:val="none" w:sz="0" w:space="0" w:color="auto"/>
        <w:bottom w:val="none" w:sz="0" w:space="0" w:color="auto"/>
        <w:right w:val="none" w:sz="0" w:space="0" w:color="auto"/>
      </w:divBdr>
    </w:div>
    <w:div w:id="490491865">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595215646">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51719982">
      <w:bodyDiv w:val="1"/>
      <w:marLeft w:val="0"/>
      <w:marRight w:val="0"/>
      <w:marTop w:val="0"/>
      <w:marBottom w:val="0"/>
      <w:divBdr>
        <w:top w:val="none" w:sz="0" w:space="0" w:color="auto"/>
        <w:left w:val="none" w:sz="0" w:space="0" w:color="auto"/>
        <w:bottom w:val="none" w:sz="0" w:space="0" w:color="auto"/>
        <w:right w:val="none" w:sz="0" w:space="0" w:color="auto"/>
      </w:divBdr>
    </w:div>
    <w:div w:id="685598327">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735205618">
      <w:bodyDiv w:val="1"/>
      <w:marLeft w:val="0"/>
      <w:marRight w:val="0"/>
      <w:marTop w:val="0"/>
      <w:marBottom w:val="0"/>
      <w:divBdr>
        <w:top w:val="none" w:sz="0" w:space="0" w:color="auto"/>
        <w:left w:val="none" w:sz="0" w:space="0" w:color="auto"/>
        <w:bottom w:val="none" w:sz="0" w:space="0" w:color="auto"/>
        <w:right w:val="none" w:sz="0" w:space="0" w:color="auto"/>
      </w:divBdr>
    </w:div>
    <w:div w:id="758216096">
      <w:bodyDiv w:val="1"/>
      <w:marLeft w:val="0"/>
      <w:marRight w:val="0"/>
      <w:marTop w:val="0"/>
      <w:marBottom w:val="0"/>
      <w:divBdr>
        <w:top w:val="none" w:sz="0" w:space="0" w:color="auto"/>
        <w:left w:val="none" w:sz="0" w:space="0" w:color="auto"/>
        <w:bottom w:val="none" w:sz="0" w:space="0" w:color="auto"/>
        <w:right w:val="none" w:sz="0" w:space="0" w:color="auto"/>
      </w:divBdr>
    </w:div>
    <w:div w:id="776410425">
      <w:bodyDiv w:val="1"/>
      <w:marLeft w:val="0"/>
      <w:marRight w:val="0"/>
      <w:marTop w:val="0"/>
      <w:marBottom w:val="0"/>
      <w:divBdr>
        <w:top w:val="none" w:sz="0" w:space="0" w:color="auto"/>
        <w:left w:val="none" w:sz="0" w:space="0" w:color="auto"/>
        <w:bottom w:val="none" w:sz="0" w:space="0" w:color="auto"/>
        <w:right w:val="none" w:sz="0" w:space="0" w:color="auto"/>
      </w:divBdr>
    </w:div>
    <w:div w:id="834995472">
      <w:bodyDiv w:val="1"/>
      <w:marLeft w:val="0"/>
      <w:marRight w:val="0"/>
      <w:marTop w:val="0"/>
      <w:marBottom w:val="0"/>
      <w:divBdr>
        <w:top w:val="none" w:sz="0" w:space="0" w:color="auto"/>
        <w:left w:val="none" w:sz="0" w:space="0" w:color="auto"/>
        <w:bottom w:val="none" w:sz="0" w:space="0" w:color="auto"/>
        <w:right w:val="none" w:sz="0" w:space="0" w:color="auto"/>
      </w:divBdr>
    </w:div>
    <w:div w:id="952443372">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965886796">
      <w:bodyDiv w:val="1"/>
      <w:marLeft w:val="0"/>
      <w:marRight w:val="0"/>
      <w:marTop w:val="0"/>
      <w:marBottom w:val="0"/>
      <w:divBdr>
        <w:top w:val="none" w:sz="0" w:space="0" w:color="auto"/>
        <w:left w:val="none" w:sz="0" w:space="0" w:color="auto"/>
        <w:bottom w:val="none" w:sz="0" w:space="0" w:color="auto"/>
        <w:right w:val="none" w:sz="0" w:space="0" w:color="auto"/>
      </w:divBdr>
    </w:div>
    <w:div w:id="969088697">
      <w:bodyDiv w:val="1"/>
      <w:marLeft w:val="0"/>
      <w:marRight w:val="0"/>
      <w:marTop w:val="0"/>
      <w:marBottom w:val="0"/>
      <w:divBdr>
        <w:top w:val="none" w:sz="0" w:space="0" w:color="auto"/>
        <w:left w:val="none" w:sz="0" w:space="0" w:color="auto"/>
        <w:bottom w:val="none" w:sz="0" w:space="0" w:color="auto"/>
        <w:right w:val="none" w:sz="0" w:space="0" w:color="auto"/>
      </w:divBdr>
      <w:divsChild>
        <w:div w:id="1909219779">
          <w:marLeft w:val="0"/>
          <w:marRight w:val="0"/>
          <w:marTop w:val="0"/>
          <w:marBottom w:val="0"/>
          <w:divBdr>
            <w:top w:val="none" w:sz="0" w:space="0" w:color="auto"/>
            <w:left w:val="none" w:sz="0" w:space="0" w:color="auto"/>
            <w:bottom w:val="none" w:sz="0" w:space="0" w:color="auto"/>
            <w:right w:val="none" w:sz="0" w:space="0" w:color="auto"/>
          </w:divBdr>
          <w:divsChild>
            <w:div w:id="62723807">
              <w:marLeft w:val="0"/>
              <w:marRight w:val="0"/>
              <w:marTop w:val="0"/>
              <w:marBottom w:val="0"/>
              <w:divBdr>
                <w:top w:val="none" w:sz="0" w:space="0" w:color="auto"/>
                <w:left w:val="none" w:sz="0" w:space="0" w:color="auto"/>
                <w:bottom w:val="none" w:sz="0" w:space="0" w:color="auto"/>
                <w:right w:val="none" w:sz="0" w:space="0" w:color="auto"/>
              </w:divBdr>
              <w:divsChild>
                <w:div w:id="393815713">
                  <w:marLeft w:val="0"/>
                  <w:marRight w:val="0"/>
                  <w:marTop w:val="0"/>
                  <w:marBottom w:val="0"/>
                  <w:divBdr>
                    <w:top w:val="none" w:sz="0" w:space="0" w:color="auto"/>
                    <w:left w:val="none" w:sz="0" w:space="0" w:color="auto"/>
                    <w:bottom w:val="none" w:sz="0" w:space="0" w:color="auto"/>
                    <w:right w:val="none" w:sz="0" w:space="0" w:color="auto"/>
                  </w:divBdr>
                  <w:divsChild>
                    <w:div w:id="1078557759">
                      <w:marLeft w:val="0"/>
                      <w:marRight w:val="0"/>
                      <w:marTop w:val="120"/>
                      <w:marBottom w:val="0"/>
                      <w:divBdr>
                        <w:top w:val="none" w:sz="0" w:space="0" w:color="auto"/>
                        <w:left w:val="none" w:sz="0" w:space="0" w:color="auto"/>
                        <w:bottom w:val="none" w:sz="0" w:space="0" w:color="auto"/>
                        <w:right w:val="none" w:sz="0" w:space="0" w:color="auto"/>
                      </w:divBdr>
                      <w:divsChild>
                        <w:div w:id="809247858">
                          <w:marLeft w:val="0"/>
                          <w:marRight w:val="0"/>
                          <w:marTop w:val="0"/>
                          <w:marBottom w:val="0"/>
                          <w:divBdr>
                            <w:top w:val="none" w:sz="0" w:space="0" w:color="auto"/>
                            <w:left w:val="none" w:sz="0" w:space="0" w:color="auto"/>
                            <w:bottom w:val="none" w:sz="0" w:space="0" w:color="auto"/>
                            <w:right w:val="none" w:sz="0" w:space="0" w:color="auto"/>
                          </w:divBdr>
                          <w:divsChild>
                            <w:div w:id="963585278">
                              <w:marLeft w:val="0"/>
                              <w:marRight w:val="0"/>
                              <w:marTop w:val="0"/>
                              <w:marBottom w:val="0"/>
                              <w:divBdr>
                                <w:top w:val="none" w:sz="0" w:space="0" w:color="auto"/>
                                <w:left w:val="none" w:sz="0" w:space="0" w:color="auto"/>
                                <w:bottom w:val="none" w:sz="0" w:space="0" w:color="auto"/>
                                <w:right w:val="none" w:sz="0" w:space="0" w:color="auto"/>
                              </w:divBdr>
                              <w:divsChild>
                                <w:div w:id="2340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5266081">
          <w:marLeft w:val="0"/>
          <w:marRight w:val="0"/>
          <w:marTop w:val="0"/>
          <w:marBottom w:val="0"/>
          <w:divBdr>
            <w:top w:val="none" w:sz="0" w:space="0" w:color="auto"/>
            <w:left w:val="none" w:sz="0" w:space="0" w:color="auto"/>
            <w:bottom w:val="none" w:sz="0" w:space="0" w:color="auto"/>
            <w:right w:val="none" w:sz="0" w:space="0" w:color="auto"/>
          </w:divBdr>
          <w:divsChild>
            <w:div w:id="866992650">
              <w:marLeft w:val="0"/>
              <w:marRight w:val="0"/>
              <w:marTop w:val="0"/>
              <w:marBottom w:val="0"/>
              <w:divBdr>
                <w:top w:val="none" w:sz="0" w:space="0" w:color="auto"/>
                <w:left w:val="none" w:sz="0" w:space="0" w:color="auto"/>
                <w:bottom w:val="none" w:sz="0" w:space="0" w:color="auto"/>
                <w:right w:val="none" w:sz="0" w:space="0" w:color="auto"/>
              </w:divBdr>
              <w:divsChild>
                <w:div w:id="1913391269">
                  <w:marLeft w:val="0"/>
                  <w:marRight w:val="0"/>
                  <w:marTop w:val="0"/>
                  <w:marBottom w:val="0"/>
                  <w:divBdr>
                    <w:top w:val="none" w:sz="0" w:space="0" w:color="auto"/>
                    <w:left w:val="none" w:sz="0" w:space="0" w:color="auto"/>
                    <w:bottom w:val="none" w:sz="0" w:space="0" w:color="auto"/>
                    <w:right w:val="none" w:sz="0" w:space="0" w:color="auto"/>
                  </w:divBdr>
                  <w:divsChild>
                    <w:div w:id="648172316">
                      <w:marLeft w:val="0"/>
                      <w:marRight w:val="0"/>
                      <w:marTop w:val="0"/>
                      <w:marBottom w:val="0"/>
                      <w:divBdr>
                        <w:top w:val="none" w:sz="0" w:space="0" w:color="auto"/>
                        <w:left w:val="none" w:sz="0" w:space="0" w:color="auto"/>
                        <w:bottom w:val="none" w:sz="0" w:space="0" w:color="auto"/>
                        <w:right w:val="none" w:sz="0" w:space="0" w:color="auto"/>
                      </w:divBdr>
                      <w:divsChild>
                        <w:div w:id="2020353508">
                          <w:marLeft w:val="0"/>
                          <w:marRight w:val="0"/>
                          <w:marTop w:val="0"/>
                          <w:marBottom w:val="0"/>
                          <w:divBdr>
                            <w:top w:val="none" w:sz="0" w:space="0" w:color="auto"/>
                            <w:left w:val="none" w:sz="0" w:space="0" w:color="auto"/>
                            <w:bottom w:val="none" w:sz="0" w:space="0" w:color="auto"/>
                            <w:right w:val="none" w:sz="0" w:space="0" w:color="auto"/>
                          </w:divBdr>
                          <w:divsChild>
                            <w:div w:id="2577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61190">
      <w:bodyDiv w:val="1"/>
      <w:marLeft w:val="0"/>
      <w:marRight w:val="0"/>
      <w:marTop w:val="0"/>
      <w:marBottom w:val="0"/>
      <w:divBdr>
        <w:top w:val="none" w:sz="0" w:space="0" w:color="auto"/>
        <w:left w:val="none" w:sz="0" w:space="0" w:color="auto"/>
        <w:bottom w:val="none" w:sz="0" w:space="0" w:color="auto"/>
        <w:right w:val="none" w:sz="0" w:space="0" w:color="auto"/>
      </w:divBdr>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069308514">
      <w:bodyDiv w:val="1"/>
      <w:marLeft w:val="0"/>
      <w:marRight w:val="0"/>
      <w:marTop w:val="0"/>
      <w:marBottom w:val="0"/>
      <w:divBdr>
        <w:top w:val="none" w:sz="0" w:space="0" w:color="auto"/>
        <w:left w:val="none" w:sz="0" w:space="0" w:color="auto"/>
        <w:bottom w:val="none" w:sz="0" w:space="0" w:color="auto"/>
        <w:right w:val="none" w:sz="0" w:space="0" w:color="auto"/>
      </w:divBdr>
    </w:div>
    <w:div w:id="1078744343">
      <w:bodyDiv w:val="1"/>
      <w:marLeft w:val="0"/>
      <w:marRight w:val="0"/>
      <w:marTop w:val="0"/>
      <w:marBottom w:val="0"/>
      <w:divBdr>
        <w:top w:val="none" w:sz="0" w:space="0" w:color="auto"/>
        <w:left w:val="none" w:sz="0" w:space="0" w:color="auto"/>
        <w:bottom w:val="none" w:sz="0" w:space="0" w:color="auto"/>
        <w:right w:val="none" w:sz="0" w:space="0" w:color="auto"/>
      </w:divBdr>
    </w:div>
    <w:div w:id="1114595718">
      <w:bodyDiv w:val="1"/>
      <w:marLeft w:val="0"/>
      <w:marRight w:val="0"/>
      <w:marTop w:val="0"/>
      <w:marBottom w:val="0"/>
      <w:divBdr>
        <w:top w:val="none" w:sz="0" w:space="0" w:color="auto"/>
        <w:left w:val="none" w:sz="0" w:space="0" w:color="auto"/>
        <w:bottom w:val="none" w:sz="0" w:space="0" w:color="auto"/>
        <w:right w:val="none" w:sz="0" w:space="0" w:color="auto"/>
      </w:divBdr>
    </w:div>
    <w:div w:id="1208033258">
      <w:bodyDiv w:val="1"/>
      <w:marLeft w:val="0"/>
      <w:marRight w:val="0"/>
      <w:marTop w:val="0"/>
      <w:marBottom w:val="0"/>
      <w:divBdr>
        <w:top w:val="none" w:sz="0" w:space="0" w:color="auto"/>
        <w:left w:val="none" w:sz="0" w:space="0" w:color="auto"/>
        <w:bottom w:val="none" w:sz="0" w:space="0" w:color="auto"/>
        <w:right w:val="none" w:sz="0" w:space="0" w:color="auto"/>
      </w:divBdr>
    </w:div>
    <w:div w:id="1253735317">
      <w:bodyDiv w:val="1"/>
      <w:marLeft w:val="0"/>
      <w:marRight w:val="0"/>
      <w:marTop w:val="0"/>
      <w:marBottom w:val="0"/>
      <w:divBdr>
        <w:top w:val="none" w:sz="0" w:space="0" w:color="auto"/>
        <w:left w:val="none" w:sz="0" w:space="0" w:color="auto"/>
        <w:bottom w:val="none" w:sz="0" w:space="0" w:color="auto"/>
        <w:right w:val="none" w:sz="0" w:space="0" w:color="auto"/>
      </w:divBdr>
    </w:div>
    <w:div w:id="1270429913">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399473051">
      <w:bodyDiv w:val="1"/>
      <w:marLeft w:val="0"/>
      <w:marRight w:val="0"/>
      <w:marTop w:val="0"/>
      <w:marBottom w:val="0"/>
      <w:divBdr>
        <w:top w:val="none" w:sz="0" w:space="0" w:color="auto"/>
        <w:left w:val="none" w:sz="0" w:space="0" w:color="auto"/>
        <w:bottom w:val="none" w:sz="0" w:space="0" w:color="auto"/>
        <w:right w:val="none" w:sz="0" w:space="0" w:color="auto"/>
      </w:divBdr>
    </w:div>
    <w:div w:id="1503664478">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628700966">
      <w:bodyDiv w:val="1"/>
      <w:marLeft w:val="0"/>
      <w:marRight w:val="0"/>
      <w:marTop w:val="0"/>
      <w:marBottom w:val="0"/>
      <w:divBdr>
        <w:top w:val="none" w:sz="0" w:space="0" w:color="auto"/>
        <w:left w:val="none" w:sz="0" w:space="0" w:color="auto"/>
        <w:bottom w:val="none" w:sz="0" w:space="0" w:color="auto"/>
        <w:right w:val="none" w:sz="0" w:space="0" w:color="auto"/>
      </w:divBdr>
    </w:div>
    <w:div w:id="1646277941">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703480186">
      <w:bodyDiv w:val="1"/>
      <w:marLeft w:val="0"/>
      <w:marRight w:val="0"/>
      <w:marTop w:val="0"/>
      <w:marBottom w:val="0"/>
      <w:divBdr>
        <w:top w:val="none" w:sz="0" w:space="0" w:color="auto"/>
        <w:left w:val="none" w:sz="0" w:space="0" w:color="auto"/>
        <w:bottom w:val="none" w:sz="0" w:space="0" w:color="auto"/>
        <w:right w:val="none" w:sz="0" w:space="0" w:color="auto"/>
      </w:divBdr>
    </w:div>
    <w:div w:id="1706982543">
      <w:bodyDiv w:val="1"/>
      <w:marLeft w:val="0"/>
      <w:marRight w:val="0"/>
      <w:marTop w:val="0"/>
      <w:marBottom w:val="0"/>
      <w:divBdr>
        <w:top w:val="none" w:sz="0" w:space="0" w:color="auto"/>
        <w:left w:val="none" w:sz="0" w:space="0" w:color="auto"/>
        <w:bottom w:val="none" w:sz="0" w:space="0" w:color="auto"/>
        <w:right w:val="none" w:sz="0" w:space="0" w:color="auto"/>
      </w:divBdr>
    </w:div>
    <w:div w:id="1721057530">
      <w:bodyDiv w:val="1"/>
      <w:marLeft w:val="0"/>
      <w:marRight w:val="0"/>
      <w:marTop w:val="0"/>
      <w:marBottom w:val="0"/>
      <w:divBdr>
        <w:top w:val="none" w:sz="0" w:space="0" w:color="auto"/>
        <w:left w:val="none" w:sz="0" w:space="0" w:color="auto"/>
        <w:bottom w:val="none" w:sz="0" w:space="0" w:color="auto"/>
        <w:right w:val="none" w:sz="0" w:space="0" w:color="auto"/>
      </w:divBdr>
    </w:div>
    <w:div w:id="1724521494">
      <w:bodyDiv w:val="1"/>
      <w:marLeft w:val="0"/>
      <w:marRight w:val="0"/>
      <w:marTop w:val="0"/>
      <w:marBottom w:val="0"/>
      <w:divBdr>
        <w:top w:val="none" w:sz="0" w:space="0" w:color="auto"/>
        <w:left w:val="none" w:sz="0" w:space="0" w:color="auto"/>
        <w:bottom w:val="none" w:sz="0" w:space="0" w:color="auto"/>
        <w:right w:val="none" w:sz="0" w:space="0" w:color="auto"/>
      </w:divBdr>
    </w:div>
    <w:div w:id="1814373456">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840659390">
      <w:bodyDiv w:val="1"/>
      <w:marLeft w:val="0"/>
      <w:marRight w:val="0"/>
      <w:marTop w:val="0"/>
      <w:marBottom w:val="0"/>
      <w:divBdr>
        <w:top w:val="none" w:sz="0" w:space="0" w:color="auto"/>
        <w:left w:val="none" w:sz="0" w:space="0" w:color="auto"/>
        <w:bottom w:val="none" w:sz="0" w:space="0" w:color="auto"/>
        <w:right w:val="none" w:sz="0" w:space="0" w:color="auto"/>
      </w:divBdr>
    </w:div>
    <w:div w:id="1925645253">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76713662">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2022975512">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 w:id="2096974791">
      <w:bodyDiv w:val="1"/>
      <w:marLeft w:val="0"/>
      <w:marRight w:val="0"/>
      <w:marTop w:val="0"/>
      <w:marBottom w:val="0"/>
      <w:divBdr>
        <w:top w:val="none" w:sz="0" w:space="0" w:color="auto"/>
        <w:left w:val="none" w:sz="0" w:space="0" w:color="auto"/>
        <w:bottom w:val="none" w:sz="0" w:space="0" w:color="auto"/>
        <w:right w:val="none" w:sz="0" w:space="0" w:color="auto"/>
      </w:divBdr>
    </w:div>
    <w:div w:id="2119250924">
      <w:bodyDiv w:val="1"/>
      <w:marLeft w:val="0"/>
      <w:marRight w:val="0"/>
      <w:marTop w:val="0"/>
      <w:marBottom w:val="0"/>
      <w:divBdr>
        <w:top w:val="none" w:sz="0" w:space="0" w:color="auto"/>
        <w:left w:val="none" w:sz="0" w:space="0" w:color="auto"/>
        <w:bottom w:val="none" w:sz="0" w:space="0" w:color="auto"/>
        <w:right w:val="none" w:sz="0" w:space="0" w:color="auto"/>
      </w:divBdr>
    </w:div>
    <w:div w:id="2121756791">
      <w:bodyDiv w:val="1"/>
      <w:marLeft w:val="0"/>
      <w:marRight w:val="0"/>
      <w:marTop w:val="0"/>
      <w:marBottom w:val="0"/>
      <w:divBdr>
        <w:top w:val="none" w:sz="0" w:space="0" w:color="auto"/>
        <w:left w:val="none" w:sz="0" w:space="0" w:color="auto"/>
        <w:bottom w:val="none" w:sz="0" w:space="0" w:color="auto"/>
        <w:right w:val="none" w:sz="0" w:space="0" w:color="auto"/>
      </w:divBdr>
    </w:div>
    <w:div w:id="213235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mason@staffordshire.police.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exandra.rathbone@staffordshire.police.uk"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ula.wilkes@staffordshire.police.uk"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staffordshiresmartalert.uk/staffs/" TargetMode="External"/><Relationship Id="rId4" Type="http://schemas.openxmlformats.org/officeDocument/2006/relationships/settings" Target="settings.xml"/><Relationship Id="rId9" Type="http://schemas.openxmlformats.org/officeDocument/2006/relationships/hyperlink" Target="http://www.staffssaferroads.co.uk/my-community/community-speed-wat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76FA1-5A2D-4103-97D9-24A79BF2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dc:creator>
  <cp:lastModifiedBy>himleyparishcouncil@gmail.com</cp:lastModifiedBy>
  <cp:revision>2</cp:revision>
  <cp:lastPrinted>2022-03-31T17:08:00Z</cp:lastPrinted>
  <dcterms:created xsi:type="dcterms:W3CDTF">2023-10-30T17:14:00Z</dcterms:created>
  <dcterms:modified xsi:type="dcterms:W3CDTF">2023-10-30T17:14:00Z</dcterms:modified>
</cp:coreProperties>
</file>